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CD6E47" w:rsidRPr="00213DC7" w:rsidTr="00F27FCB">
        <w:trPr>
          <w:trHeight w:val="2410"/>
        </w:trPr>
        <w:tc>
          <w:tcPr>
            <w:tcW w:w="10774" w:type="dxa"/>
          </w:tcPr>
          <w:p w:rsidR="00CD6E47" w:rsidRPr="00213DC7" w:rsidRDefault="00CD6E47" w:rsidP="00852A47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 w:rsidRPr="00213DC7">
              <w:rPr>
                <w:rFonts w:ascii="Times New Roman" w:hAnsi="Times New Roman"/>
                <w:b/>
              </w:rPr>
              <w:t>ЮЖНЫЙ ФЕДЕРАЛЬНЫЙ УНИВЕРСИТЕТ</w:t>
            </w:r>
          </w:p>
          <w:p w:rsidR="00CD6E47" w:rsidRPr="00213DC7" w:rsidRDefault="00CD6E47" w:rsidP="00852A47">
            <w:pPr>
              <w:jc w:val="center"/>
              <w:rPr>
                <w:rFonts w:ascii="Times New Roman" w:hAnsi="Times New Roman"/>
              </w:rPr>
            </w:pPr>
            <w:r w:rsidRPr="00213DC7">
              <w:rPr>
                <w:rFonts w:ascii="Times New Roman" w:hAnsi="Times New Roman"/>
                <w:i/>
              </w:rPr>
              <w:t>при поддержке</w:t>
            </w:r>
            <w:r w:rsidRPr="00213DC7">
              <w:rPr>
                <w:rFonts w:ascii="Times New Roman" w:hAnsi="Times New Roman"/>
              </w:rPr>
              <w:t xml:space="preserve"> </w:t>
            </w:r>
          </w:p>
          <w:p w:rsidR="00CD6E47" w:rsidRPr="00213DC7" w:rsidRDefault="00CD6E47" w:rsidP="00F27FCB">
            <w:pPr>
              <w:jc w:val="center"/>
              <w:rPr>
                <w:rFonts w:ascii="Times New Roman" w:hAnsi="Times New Roman"/>
                <w:b/>
              </w:rPr>
            </w:pPr>
            <w:r w:rsidRPr="00213DC7">
              <w:rPr>
                <w:rFonts w:ascii="Times New Roman" w:hAnsi="Times New Roman"/>
                <w:b/>
              </w:rPr>
              <w:t>МИНИСТЕРСТВА ОБРАЗОВАНИЯ И НАУКИ РОССИЙСКОЙ ФЕДЕРАЦИИ</w:t>
            </w:r>
          </w:p>
          <w:p w:rsidR="00CD6E47" w:rsidRPr="00213DC7" w:rsidRDefault="00CD6E47" w:rsidP="00852A47">
            <w:pPr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  <w:p w:rsidR="00CD6E47" w:rsidRPr="00213DC7" w:rsidRDefault="00CD6E47" w:rsidP="00852A47">
            <w:pPr>
              <w:jc w:val="center"/>
              <w:rPr>
                <w:rFonts w:ascii="Times New Roman" w:hAnsi="Times New Roman"/>
                <w:i/>
              </w:rPr>
            </w:pPr>
            <w:r w:rsidRPr="00213DC7">
              <w:rPr>
                <w:rFonts w:ascii="Times New Roman" w:hAnsi="Times New Roman"/>
                <w:i/>
              </w:rPr>
              <w:t xml:space="preserve">при содействии </w:t>
            </w:r>
          </w:p>
          <w:p w:rsidR="00CD6E47" w:rsidRPr="00213DC7" w:rsidRDefault="00CD6E47" w:rsidP="00852A47">
            <w:pPr>
              <w:jc w:val="center"/>
              <w:rPr>
                <w:rFonts w:ascii="Times New Roman" w:hAnsi="Times New Roman"/>
                <w:b/>
              </w:rPr>
            </w:pPr>
            <w:r w:rsidRPr="00213DC7">
              <w:rPr>
                <w:rFonts w:ascii="Times New Roman" w:hAnsi="Times New Roman"/>
                <w:b/>
              </w:rPr>
              <w:t>УНИВЕРСИТЕТА КАДИСА</w:t>
            </w:r>
          </w:p>
          <w:p w:rsidR="00CD6E47" w:rsidRPr="00213DC7" w:rsidRDefault="00CD6E47" w:rsidP="00852A47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CD6E47" w:rsidRPr="00213DC7" w:rsidRDefault="00CD6E47" w:rsidP="00852A4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213DC7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приглашает принять участие в Международном форуме</w:t>
            </w:r>
          </w:p>
          <w:p w:rsidR="00CD6E47" w:rsidRPr="00213DC7" w:rsidRDefault="00CD6E47" w:rsidP="00852A4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213DC7">
              <w:rPr>
                <w:rFonts w:ascii="Times New Roman" w:hAnsi="Times New Roman"/>
                <w:bCs w:val="0"/>
                <w:i/>
                <w:sz w:val="24"/>
                <w:szCs w:val="24"/>
              </w:rPr>
              <w:t xml:space="preserve"> «РУССКИЙ ЯЗЫК В ПАРАДИГМЕ СОВРЕМЕННОГО ОБРАЗОВАНИЯ: </w:t>
            </w:r>
          </w:p>
          <w:p w:rsidR="00CD6E47" w:rsidRPr="00213DC7" w:rsidRDefault="00CD6E47" w:rsidP="00852A4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213DC7">
              <w:rPr>
                <w:rFonts w:ascii="Times New Roman" w:hAnsi="Times New Roman"/>
                <w:bCs w:val="0"/>
                <w:i/>
                <w:sz w:val="24"/>
                <w:szCs w:val="24"/>
              </w:rPr>
              <w:t>РОССИЯ И ИБЕРО-АМЕРИКАНСКИЙ МИР</w:t>
            </w:r>
            <w:r w:rsidRPr="00213DC7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>»</w:t>
            </w:r>
          </w:p>
          <w:p w:rsidR="00CD6E47" w:rsidRPr="00213DC7" w:rsidRDefault="00CD6E47" w:rsidP="00852A4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CD6E47" w:rsidRPr="00213DC7" w:rsidRDefault="00CD6E47" w:rsidP="00852A47">
            <w:pPr>
              <w:jc w:val="center"/>
              <w:rPr>
                <w:rFonts w:ascii="Times New Roman" w:hAnsi="Times New Roman"/>
              </w:rPr>
            </w:pPr>
            <w:r w:rsidRPr="00213DC7">
              <w:rPr>
                <w:rFonts w:ascii="Times New Roman" w:hAnsi="Times New Roman"/>
              </w:rPr>
              <w:t xml:space="preserve">Даты проведения: </w:t>
            </w:r>
            <w:r w:rsidRPr="00213DC7">
              <w:rPr>
                <w:rFonts w:ascii="Times New Roman" w:hAnsi="Times New Roman"/>
                <w:b/>
              </w:rPr>
              <w:t xml:space="preserve">10 – 11 мая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13DC7">
                <w:rPr>
                  <w:rFonts w:ascii="Times New Roman" w:hAnsi="Times New Roman"/>
                  <w:b/>
                </w:rPr>
                <w:t>2018 г</w:t>
              </w:r>
            </w:smartTag>
            <w:r w:rsidRPr="00213DC7">
              <w:rPr>
                <w:rFonts w:ascii="Times New Roman" w:hAnsi="Times New Roman"/>
                <w:b/>
              </w:rPr>
              <w:t>.</w:t>
            </w:r>
          </w:p>
          <w:p w:rsidR="00CD6E47" w:rsidRPr="00213DC7" w:rsidRDefault="00CD6E47" w:rsidP="00852A47">
            <w:pPr>
              <w:jc w:val="center"/>
              <w:rPr>
                <w:rFonts w:ascii="Times New Roman" w:hAnsi="Times New Roman"/>
                <w:b/>
              </w:rPr>
            </w:pPr>
            <w:r w:rsidRPr="00213DC7">
              <w:rPr>
                <w:rFonts w:ascii="Times New Roman" w:hAnsi="Times New Roman"/>
              </w:rPr>
              <w:t xml:space="preserve">Место проведения: </w:t>
            </w:r>
            <w:r w:rsidRPr="00213DC7">
              <w:rPr>
                <w:rFonts w:ascii="Times New Roman" w:hAnsi="Times New Roman"/>
                <w:b/>
              </w:rPr>
              <w:t>г. Кадис</w:t>
            </w:r>
            <w:r w:rsidRPr="00213DC7">
              <w:rPr>
                <w:rFonts w:ascii="Times New Roman" w:hAnsi="Times New Roman"/>
              </w:rPr>
              <w:t xml:space="preserve">, </w:t>
            </w:r>
            <w:r w:rsidRPr="00213DC7">
              <w:rPr>
                <w:rFonts w:ascii="Times New Roman" w:hAnsi="Times New Roman"/>
                <w:b/>
              </w:rPr>
              <w:t>Испания</w:t>
            </w:r>
          </w:p>
          <w:p w:rsidR="00CD6E47" w:rsidRPr="00213DC7" w:rsidRDefault="00CD6E47" w:rsidP="00852A47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CD6E47" w:rsidRPr="00213DC7" w:rsidRDefault="00CD6E47" w:rsidP="00F27FC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13DC7">
        <w:rPr>
          <w:rFonts w:ascii="Times New Roman" w:hAnsi="Times New Roman"/>
          <w:b w:val="0"/>
          <w:sz w:val="24"/>
          <w:szCs w:val="24"/>
        </w:rPr>
        <w:t xml:space="preserve">Международный форум </w:t>
      </w:r>
      <w:r w:rsidRPr="00213DC7">
        <w:rPr>
          <w:rFonts w:ascii="Times New Roman" w:hAnsi="Times New Roman"/>
          <w:b w:val="0"/>
          <w:color w:val="000000"/>
          <w:sz w:val="24"/>
          <w:szCs w:val="24"/>
        </w:rPr>
        <w:t>направлен на популяризацию русского языка, российского образования и науки в Испании, в странах Латинской Америки и Карибского бассейна; установление и развитие международных контактов в гуманитарной, естественнонаучной, инженерной, технологической, информационной и образовательной сферах; налаживание партнерских отношений между российскими вузами и образовательными учреждениями региона.</w:t>
      </w:r>
    </w:p>
    <w:p w:rsidR="00CD6E47" w:rsidRPr="00213DC7" w:rsidRDefault="00CD6E47" w:rsidP="00F27FCB">
      <w:pPr>
        <w:pStyle w:val="1"/>
        <w:spacing w:before="80" w:after="0"/>
        <w:ind w:firstLine="709"/>
        <w:jc w:val="both"/>
        <w:rPr>
          <w:rFonts w:ascii="Times New Roman" w:hAnsi="Times New Roman"/>
          <w:b w:val="0"/>
          <w:sz w:val="12"/>
          <w:szCs w:val="12"/>
        </w:rPr>
      </w:pPr>
    </w:p>
    <w:p w:rsidR="00CD6E47" w:rsidRPr="00213DC7" w:rsidRDefault="00CD6E47" w:rsidP="00213DC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13DC7">
        <w:rPr>
          <w:rFonts w:ascii="Times New Roman" w:hAnsi="Times New Roman"/>
          <w:b w:val="0"/>
          <w:i/>
          <w:sz w:val="24"/>
          <w:szCs w:val="24"/>
        </w:rPr>
        <w:t xml:space="preserve">Мероприятие проводится при финансовой поддержке Министерства образования и науки Российской Федерации в рамках федеральной целевой программы «Русский язык» на 2016-2020 годы. </w:t>
      </w:r>
    </w:p>
    <w:p w:rsidR="00CD6E47" w:rsidRPr="006C2A8F" w:rsidRDefault="00CD6E47" w:rsidP="00F27FCB">
      <w:pPr>
        <w:ind w:firstLine="709"/>
        <w:jc w:val="both"/>
        <w:rPr>
          <w:rFonts w:ascii="Times New Roman" w:hAnsi="Times New Roman"/>
          <w:sz w:val="12"/>
          <w:szCs w:val="12"/>
        </w:rPr>
      </w:pPr>
    </w:p>
    <w:p w:rsidR="00CD6E47" w:rsidRPr="00213DC7" w:rsidRDefault="00CD6E47" w:rsidP="00F27FCB">
      <w:pPr>
        <w:ind w:firstLine="709"/>
        <w:jc w:val="both"/>
        <w:rPr>
          <w:rFonts w:ascii="Times New Roman" w:hAnsi="Times New Roman"/>
        </w:rPr>
      </w:pPr>
      <w:r w:rsidRPr="00213DC7">
        <w:rPr>
          <w:rFonts w:ascii="Times New Roman" w:hAnsi="Times New Roman"/>
        </w:rPr>
        <w:t>Программа Форума предполагает проведение различных мероприятий:</w:t>
      </w:r>
    </w:p>
    <w:p w:rsidR="00CD6E47" w:rsidRPr="00213DC7" w:rsidRDefault="00CD6E47" w:rsidP="00F27FCB">
      <w:pPr>
        <w:numPr>
          <w:ilvl w:val="0"/>
          <w:numId w:val="1"/>
        </w:numPr>
        <w:tabs>
          <w:tab w:val="left" w:pos="851"/>
        </w:tabs>
        <w:ind w:left="426" w:firstLine="0"/>
        <w:jc w:val="both"/>
        <w:rPr>
          <w:rFonts w:ascii="Times New Roman" w:hAnsi="Times New Roman"/>
        </w:rPr>
      </w:pPr>
      <w:r w:rsidRPr="00213DC7">
        <w:rPr>
          <w:rFonts w:ascii="Times New Roman" w:hAnsi="Times New Roman"/>
        </w:rPr>
        <w:t>Пленарное заседание форума.</w:t>
      </w:r>
    </w:p>
    <w:p w:rsidR="00CD6E47" w:rsidRPr="00213DC7" w:rsidRDefault="00CD6E47" w:rsidP="00F27FCB">
      <w:pPr>
        <w:numPr>
          <w:ilvl w:val="0"/>
          <w:numId w:val="1"/>
        </w:numPr>
        <w:tabs>
          <w:tab w:val="left" w:pos="851"/>
        </w:tabs>
        <w:ind w:left="426" w:firstLine="0"/>
        <w:jc w:val="both"/>
        <w:rPr>
          <w:rFonts w:ascii="Times New Roman" w:hAnsi="Times New Roman"/>
        </w:rPr>
      </w:pPr>
      <w:r w:rsidRPr="00213DC7">
        <w:rPr>
          <w:rFonts w:ascii="Times New Roman" w:hAnsi="Times New Roman"/>
        </w:rPr>
        <w:t xml:space="preserve">Заседания секций с возможностью очного и заочного участия в </w:t>
      </w:r>
      <w:r w:rsidRPr="00213DC7">
        <w:rPr>
          <w:rFonts w:ascii="Times New Roman" w:hAnsi="Times New Roman"/>
          <w:b/>
        </w:rPr>
        <w:t>5 тематических кластерах</w:t>
      </w:r>
      <w:r w:rsidRPr="00213DC7">
        <w:rPr>
          <w:rFonts w:ascii="Times New Roman" w:hAnsi="Times New Roman"/>
        </w:rPr>
        <w:t>: естественные науки; технические науки; гуманитарные и педагогические науки; общественно-экономические науки; русский язык, литература, история и культура России.</w:t>
      </w:r>
    </w:p>
    <w:p w:rsidR="00CD6E47" w:rsidRPr="00213DC7" w:rsidRDefault="00CD6E47" w:rsidP="00F27FCB">
      <w:pPr>
        <w:numPr>
          <w:ilvl w:val="0"/>
          <w:numId w:val="3"/>
        </w:numPr>
        <w:tabs>
          <w:tab w:val="left" w:pos="851"/>
        </w:tabs>
        <w:ind w:left="426" w:firstLine="0"/>
        <w:jc w:val="both"/>
        <w:rPr>
          <w:rFonts w:ascii="Times New Roman" w:hAnsi="Times New Roman"/>
        </w:rPr>
      </w:pPr>
      <w:r w:rsidRPr="00213DC7">
        <w:rPr>
          <w:rFonts w:ascii="Times New Roman" w:hAnsi="Times New Roman"/>
        </w:rPr>
        <w:t>Презентации образовательных программ, наиболее значимых достижений и инновационных разработок, программ стажировок и курсов повышения квалификации российских вузов.</w:t>
      </w:r>
    </w:p>
    <w:p w:rsidR="00CD6E47" w:rsidRPr="00213DC7" w:rsidRDefault="00CD6E47" w:rsidP="00F27FCB">
      <w:pPr>
        <w:numPr>
          <w:ilvl w:val="0"/>
          <w:numId w:val="3"/>
        </w:numPr>
        <w:tabs>
          <w:tab w:val="left" w:pos="851"/>
        </w:tabs>
        <w:ind w:left="426" w:firstLine="0"/>
        <w:jc w:val="both"/>
        <w:rPr>
          <w:rFonts w:ascii="Times New Roman" w:hAnsi="Times New Roman"/>
        </w:rPr>
      </w:pPr>
      <w:r w:rsidRPr="00213DC7">
        <w:rPr>
          <w:rFonts w:ascii="Times New Roman" w:hAnsi="Times New Roman"/>
        </w:rPr>
        <w:t>Интерактивные образовательные площадки, научные и научно-практические семинары, круглые столы, мастер-классы, открытые уроки русского языка.</w:t>
      </w:r>
    </w:p>
    <w:p w:rsidR="00CD6E47" w:rsidRPr="00213DC7" w:rsidRDefault="00CD6E47" w:rsidP="00F27FCB">
      <w:pPr>
        <w:numPr>
          <w:ilvl w:val="0"/>
          <w:numId w:val="3"/>
        </w:numPr>
        <w:tabs>
          <w:tab w:val="left" w:pos="851"/>
        </w:tabs>
        <w:ind w:left="426" w:firstLine="0"/>
        <w:jc w:val="both"/>
        <w:rPr>
          <w:rFonts w:ascii="Times New Roman" w:hAnsi="Times New Roman"/>
        </w:rPr>
      </w:pPr>
      <w:r w:rsidRPr="00213DC7">
        <w:rPr>
          <w:rFonts w:ascii="Times New Roman" w:hAnsi="Times New Roman"/>
        </w:rPr>
        <w:t>Открытые площадки для проведения встреч и переговоров по вопросам сотрудничества, развития сетевых программ, а также совместных научных и академических проектов.</w:t>
      </w:r>
    </w:p>
    <w:p w:rsidR="00CD6E47" w:rsidRPr="00213DC7" w:rsidRDefault="00CD6E47" w:rsidP="00250110">
      <w:pPr>
        <w:tabs>
          <w:tab w:val="left" w:pos="851"/>
        </w:tabs>
        <w:ind w:left="426"/>
        <w:jc w:val="both"/>
        <w:rPr>
          <w:rFonts w:ascii="Times New Roman" w:hAnsi="Times New Roman"/>
          <w:sz w:val="12"/>
          <w:szCs w:val="12"/>
        </w:rPr>
      </w:pPr>
    </w:p>
    <w:p w:rsidR="00CD6E47" w:rsidRPr="00213DC7" w:rsidRDefault="00CD6E47" w:rsidP="00250110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3DC7">
        <w:rPr>
          <w:rFonts w:ascii="Times New Roman" w:hAnsi="Times New Roman"/>
          <w:b w:val="0"/>
          <w:sz w:val="24"/>
          <w:szCs w:val="24"/>
        </w:rPr>
        <w:t xml:space="preserve">Организационный взнос и оплата публикации докладов в сборнике по результатам форума </w:t>
      </w:r>
      <w:r w:rsidRPr="00213DC7">
        <w:rPr>
          <w:rFonts w:ascii="Times New Roman" w:hAnsi="Times New Roman"/>
          <w:sz w:val="24"/>
          <w:szCs w:val="24"/>
        </w:rPr>
        <w:t>не взимаются</w:t>
      </w:r>
      <w:r w:rsidRPr="00213DC7">
        <w:rPr>
          <w:rFonts w:ascii="Times New Roman" w:hAnsi="Times New Roman"/>
          <w:b w:val="0"/>
          <w:sz w:val="24"/>
          <w:szCs w:val="24"/>
        </w:rPr>
        <w:t xml:space="preserve">. По окончании Международного форума всем участникам будут вручены </w:t>
      </w:r>
      <w:r w:rsidRPr="00213DC7">
        <w:rPr>
          <w:rFonts w:ascii="Times New Roman" w:hAnsi="Times New Roman"/>
          <w:b w:val="0"/>
          <w:color w:val="000000"/>
          <w:sz w:val="24"/>
          <w:szCs w:val="24"/>
        </w:rPr>
        <w:t>соответствующие</w:t>
      </w:r>
      <w:r w:rsidRPr="00213DC7">
        <w:rPr>
          <w:rFonts w:ascii="Times New Roman" w:hAnsi="Times New Roman"/>
          <w:b w:val="0"/>
          <w:sz w:val="24"/>
          <w:szCs w:val="24"/>
        </w:rPr>
        <w:t xml:space="preserve"> </w:t>
      </w:r>
      <w:r w:rsidRPr="00213DC7">
        <w:rPr>
          <w:rFonts w:ascii="Times New Roman" w:hAnsi="Times New Roman"/>
          <w:sz w:val="24"/>
          <w:szCs w:val="24"/>
        </w:rPr>
        <w:t>сертификаты</w:t>
      </w:r>
      <w:r w:rsidRPr="00213DC7">
        <w:rPr>
          <w:rFonts w:ascii="Times New Roman" w:hAnsi="Times New Roman"/>
          <w:b w:val="0"/>
          <w:sz w:val="24"/>
          <w:szCs w:val="24"/>
        </w:rPr>
        <w:t>.</w:t>
      </w:r>
    </w:p>
    <w:p w:rsidR="00CD6E47" w:rsidRPr="006C2A8F" w:rsidRDefault="00CD6E47" w:rsidP="0025011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i/>
          <w:sz w:val="12"/>
          <w:szCs w:val="12"/>
        </w:rPr>
      </w:pPr>
    </w:p>
    <w:p w:rsidR="00CD6E47" w:rsidRPr="00213DC7" w:rsidRDefault="00CD6E47" w:rsidP="00F27FCB">
      <w:pPr>
        <w:ind w:firstLine="709"/>
        <w:jc w:val="both"/>
        <w:rPr>
          <w:rFonts w:ascii="Times New Roman" w:hAnsi="Times New Roman"/>
        </w:rPr>
      </w:pPr>
      <w:r w:rsidRPr="00213DC7">
        <w:rPr>
          <w:rFonts w:ascii="Times New Roman" w:hAnsi="Times New Roman"/>
        </w:rPr>
        <w:t xml:space="preserve">Форма участия: </w:t>
      </w:r>
      <w:r w:rsidRPr="00213DC7">
        <w:rPr>
          <w:rFonts w:ascii="Times New Roman" w:hAnsi="Times New Roman"/>
          <w:b/>
        </w:rPr>
        <w:t>очная, заочная (в формате телеконференций).</w:t>
      </w:r>
    </w:p>
    <w:p w:rsidR="00CD6E47" w:rsidRPr="00213DC7" w:rsidRDefault="00CD6E47" w:rsidP="00F27FCB">
      <w:pPr>
        <w:ind w:firstLine="709"/>
        <w:rPr>
          <w:rFonts w:ascii="Times New Roman" w:hAnsi="Times New Roman"/>
        </w:rPr>
      </w:pPr>
      <w:r w:rsidRPr="00213DC7">
        <w:rPr>
          <w:rFonts w:ascii="Times New Roman" w:hAnsi="Times New Roman"/>
        </w:rPr>
        <w:t>Рабочие языки:</w:t>
      </w:r>
      <w:r w:rsidRPr="00213DC7">
        <w:rPr>
          <w:rFonts w:ascii="Times New Roman" w:hAnsi="Times New Roman"/>
          <w:lang w:val="es-ES_tradnl"/>
        </w:rPr>
        <w:t> </w:t>
      </w:r>
      <w:r w:rsidRPr="00213DC7">
        <w:rPr>
          <w:rFonts w:ascii="Times New Roman" w:hAnsi="Times New Roman"/>
          <w:b/>
          <w:bCs/>
        </w:rPr>
        <w:t>испанский, русский</w:t>
      </w:r>
      <w:r w:rsidRPr="00213DC7">
        <w:rPr>
          <w:rFonts w:ascii="Times New Roman" w:hAnsi="Times New Roman"/>
        </w:rPr>
        <w:t>.</w:t>
      </w:r>
      <w:r w:rsidRPr="00213DC7">
        <w:rPr>
          <w:rFonts w:ascii="Times New Roman" w:hAnsi="Times New Roman"/>
          <w:lang w:val="es-ES_tradnl"/>
        </w:rPr>
        <w:t> </w:t>
      </w:r>
      <w:r w:rsidRPr="00213DC7">
        <w:rPr>
          <w:rFonts w:ascii="Times New Roman" w:hAnsi="Times New Roman"/>
        </w:rPr>
        <w:t xml:space="preserve"> </w:t>
      </w:r>
      <w:r w:rsidRPr="00213DC7">
        <w:rPr>
          <w:rFonts w:ascii="Times New Roman" w:hAnsi="Times New Roman"/>
          <w:lang w:val="es-ES_tradnl"/>
        </w:rPr>
        <w:t> </w:t>
      </w:r>
    </w:p>
    <w:p w:rsidR="00CD6E47" w:rsidRPr="00213DC7" w:rsidRDefault="00CD6E47" w:rsidP="00F27FCB">
      <w:pPr>
        <w:tabs>
          <w:tab w:val="left" w:pos="0"/>
        </w:tabs>
        <w:ind w:right="-1" w:firstLine="709"/>
        <w:jc w:val="both"/>
        <w:rPr>
          <w:rFonts w:ascii="Times New Roman" w:hAnsi="Times New Roman"/>
          <w:b/>
          <w:bCs/>
        </w:rPr>
      </w:pPr>
      <w:r w:rsidRPr="00213DC7">
        <w:rPr>
          <w:rFonts w:ascii="Times New Roman" w:hAnsi="Times New Roman"/>
        </w:rPr>
        <w:t xml:space="preserve">Для участия в форуме просим </w:t>
      </w:r>
      <w:r w:rsidRPr="00213DC7">
        <w:rPr>
          <w:rFonts w:ascii="Times New Roman" w:hAnsi="Times New Roman"/>
          <w:b/>
        </w:rPr>
        <w:t>до</w:t>
      </w:r>
      <w:r w:rsidRPr="00213DC7">
        <w:rPr>
          <w:rFonts w:ascii="Times New Roman" w:hAnsi="Times New Roman"/>
        </w:rPr>
        <w:t xml:space="preserve"> </w:t>
      </w:r>
      <w:r w:rsidRPr="00213DC7">
        <w:rPr>
          <w:rFonts w:ascii="Times New Roman" w:hAnsi="Times New Roman"/>
          <w:b/>
        </w:rPr>
        <w:t>30 декабря 2017</w:t>
      </w:r>
      <w:r w:rsidRPr="00213DC7">
        <w:rPr>
          <w:rFonts w:ascii="Times New Roman" w:hAnsi="Times New Roman"/>
        </w:rPr>
        <w:t xml:space="preserve"> года прислать по электронной почте на адрес  </w:t>
      </w:r>
      <w:hyperlink r:id="rId8" w:history="1">
        <w:r w:rsidRPr="00213DC7">
          <w:rPr>
            <w:rStyle w:val="aa"/>
            <w:rFonts w:ascii="Times New Roman" w:hAnsi="Times New Roman"/>
          </w:rPr>
          <w:t>sfedu@</w:t>
        </w:r>
        <w:r w:rsidRPr="00213DC7">
          <w:rPr>
            <w:rStyle w:val="aa"/>
            <w:rFonts w:ascii="Times New Roman" w:hAnsi="Times New Roman"/>
            <w:lang w:val="es-ES"/>
          </w:rPr>
          <w:t>foro</w:t>
        </w:r>
        <w:r w:rsidRPr="00213DC7">
          <w:rPr>
            <w:rStyle w:val="aa"/>
            <w:rFonts w:ascii="Times New Roman" w:hAnsi="Times New Roman"/>
          </w:rPr>
          <w:t>edurusia-2018.ru</w:t>
        </w:r>
      </w:hyperlink>
      <w:r w:rsidRPr="00213DC7">
        <w:rPr>
          <w:rFonts w:ascii="Times New Roman" w:hAnsi="Times New Roman"/>
        </w:rPr>
        <w:t xml:space="preserve"> </w:t>
      </w:r>
      <w:r w:rsidRPr="00213DC7">
        <w:rPr>
          <w:rFonts w:ascii="Times New Roman" w:hAnsi="Times New Roman"/>
          <w:b/>
          <w:bCs/>
        </w:rPr>
        <w:t xml:space="preserve">заявку </w:t>
      </w:r>
      <w:r w:rsidRPr="00213DC7">
        <w:rPr>
          <w:rFonts w:ascii="Times New Roman" w:hAnsi="Times New Roman"/>
          <w:bCs/>
        </w:rPr>
        <w:t>(см. Приложение 1).</w:t>
      </w:r>
      <w:r w:rsidRPr="00213DC7">
        <w:rPr>
          <w:rFonts w:ascii="Times New Roman" w:hAnsi="Times New Roman"/>
          <w:b/>
          <w:bCs/>
        </w:rPr>
        <w:t xml:space="preserve"> </w:t>
      </w:r>
    </w:p>
    <w:p w:rsidR="00CD6E47" w:rsidRPr="006C2A8F" w:rsidRDefault="00CD6E47" w:rsidP="00213DC7">
      <w:pPr>
        <w:tabs>
          <w:tab w:val="left" w:pos="0"/>
        </w:tabs>
        <w:ind w:right="-1" w:firstLine="709"/>
        <w:jc w:val="both"/>
        <w:rPr>
          <w:rFonts w:ascii="Times New Roman" w:hAnsi="Times New Roman"/>
          <w:b/>
          <w:bCs/>
        </w:rPr>
      </w:pPr>
      <w:r w:rsidRPr="00213DC7">
        <w:rPr>
          <w:rFonts w:ascii="Times New Roman" w:hAnsi="Times New Roman"/>
          <w:b/>
          <w:bCs/>
        </w:rPr>
        <w:t xml:space="preserve">Тезисы доклада </w:t>
      </w:r>
      <w:r w:rsidRPr="00213DC7">
        <w:rPr>
          <w:rFonts w:ascii="Times New Roman" w:hAnsi="Times New Roman"/>
          <w:bCs/>
        </w:rPr>
        <w:t>просим прислать</w:t>
      </w:r>
      <w:r w:rsidRPr="00213DC7">
        <w:rPr>
          <w:rFonts w:ascii="Times New Roman" w:hAnsi="Times New Roman"/>
          <w:b/>
          <w:bCs/>
        </w:rPr>
        <w:t xml:space="preserve"> до 30 марта </w:t>
      </w:r>
      <w:smartTag w:uri="urn:schemas-microsoft-com:office:smarttags" w:element="metricconverter">
        <w:smartTagPr>
          <w:attr w:name="ProductID" w:val="2018 г"/>
        </w:smartTagPr>
        <w:r w:rsidRPr="00213DC7">
          <w:rPr>
            <w:rFonts w:ascii="Times New Roman" w:hAnsi="Times New Roman"/>
            <w:b/>
            <w:bCs/>
          </w:rPr>
          <w:t>2018 г</w:t>
        </w:r>
      </w:smartTag>
      <w:r w:rsidRPr="00213DC7">
        <w:rPr>
          <w:rFonts w:ascii="Times New Roman" w:hAnsi="Times New Roman"/>
          <w:b/>
          <w:bCs/>
        </w:rPr>
        <w:t xml:space="preserve">. </w:t>
      </w:r>
    </w:p>
    <w:p w:rsidR="00CD6E47" w:rsidRPr="00213DC7" w:rsidRDefault="00CD6E47" w:rsidP="00213DC7">
      <w:pPr>
        <w:tabs>
          <w:tab w:val="left" w:pos="0"/>
        </w:tabs>
        <w:ind w:right="-1" w:firstLine="709"/>
        <w:jc w:val="both"/>
        <w:rPr>
          <w:rFonts w:ascii="Times New Roman" w:hAnsi="Times New Roman"/>
        </w:rPr>
      </w:pPr>
      <w:r w:rsidRPr="00213DC7">
        <w:rPr>
          <w:rFonts w:ascii="Times New Roman" w:hAnsi="Times New Roman"/>
        </w:rPr>
        <w:t xml:space="preserve">Информация о форуме будет доступна на сайтах </w:t>
      </w:r>
      <w:hyperlink r:id="rId9" w:history="1">
        <w:r w:rsidRPr="00213DC7">
          <w:rPr>
            <w:rStyle w:val="aa"/>
            <w:rFonts w:ascii="Times New Roman" w:hAnsi="Times New Roman"/>
          </w:rPr>
          <w:t>http://</w:t>
        </w:r>
        <w:r w:rsidRPr="00213DC7">
          <w:rPr>
            <w:rStyle w:val="aa"/>
            <w:rFonts w:ascii="Times New Roman" w:hAnsi="Times New Roman"/>
            <w:lang w:val="es-ES"/>
          </w:rPr>
          <w:t>foro</w:t>
        </w:r>
        <w:r w:rsidRPr="00213DC7">
          <w:rPr>
            <w:rStyle w:val="aa"/>
            <w:rFonts w:ascii="Times New Roman" w:hAnsi="Times New Roman"/>
          </w:rPr>
          <w:t>edurusia-2018.ru</w:t>
        </w:r>
      </w:hyperlink>
      <w:r w:rsidRPr="00213DC7">
        <w:rPr>
          <w:rFonts w:ascii="Times New Roman" w:hAnsi="Times New Roman"/>
        </w:rPr>
        <w:t xml:space="preserve">, </w:t>
      </w:r>
      <w:hyperlink r:id="rId10" w:history="1">
        <w:r w:rsidRPr="00213DC7">
          <w:rPr>
            <w:rStyle w:val="aa"/>
            <w:rFonts w:ascii="Times New Roman" w:hAnsi="Times New Roman"/>
            <w:lang w:val="en-US"/>
          </w:rPr>
          <w:t>www</w:t>
        </w:r>
        <w:r w:rsidRPr="00213DC7">
          <w:rPr>
            <w:rStyle w:val="aa"/>
            <w:rFonts w:ascii="Times New Roman" w:hAnsi="Times New Roman"/>
          </w:rPr>
          <w:t>.</w:t>
        </w:r>
        <w:r w:rsidRPr="00213DC7">
          <w:rPr>
            <w:rStyle w:val="aa"/>
            <w:rFonts w:ascii="Times New Roman" w:hAnsi="Times New Roman"/>
            <w:lang w:val="en-US"/>
          </w:rPr>
          <w:t>sfedu</w:t>
        </w:r>
        <w:r w:rsidRPr="00213DC7">
          <w:rPr>
            <w:rStyle w:val="aa"/>
            <w:rFonts w:ascii="Times New Roman" w:hAnsi="Times New Roman"/>
          </w:rPr>
          <w:t>.</w:t>
        </w:r>
        <w:r w:rsidRPr="00213DC7">
          <w:rPr>
            <w:rStyle w:val="aa"/>
            <w:rFonts w:ascii="Times New Roman" w:hAnsi="Times New Roman"/>
            <w:lang w:val="en-US"/>
          </w:rPr>
          <w:t>ru</w:t>
        </w:r>
      </w:hyperlink>
      <w:r w:rsidRPr="00213DC7">
        <w:rPr>
          <w:rFonts w:ascii="Times New Roman" w:hAnsi="Times New Roman"/>
        </w:rPr>
        <w:t xml:space="preserve"> и </w:t>
      </w:r>
      <w:hyperlink r:id="rId11" w:history="1">
        <w:r w:rsidRPr="00213DC7">
          <w:rPr>
            <w:rStyle w:val="aa"/>
            <w:rFonts w:ascii="Times New Roman" w:hAnsi="Times New Roman"/>
            <w:lang w:val="en-US"/>
          </w:rPr>
          <w:t>www</w:t>
        </w:r>
        <w:r w:rsidRPr="00213DC7">
          <w:rPr>
            <w:rStyle w:val="aa"/>
            <w:rFonts w:ascii="Times New Roman" w:hAnsi="Times New Roman"/>
          </w:rPr>
          <w:t>.</w:t>
        </w:r>
        <w:r w:rsidRPr="00213DC7">
          <w:rPr>
            <w:rStyle w:val="aa"/>
            <w:rFonts w:ascii="Times New Roman" w:hAnsi="Times New Roman"/>
            <w:lang w:val="en-US"/>
          </w:rPr>
          <w:t>esp</w:t>
        </w:r>
        <w:r w:rsidRPr="00213DC7">
          <w:rPr>
            <w:rStyle w:val="aa"/>
            <w:rFonts w:ascii="Times New Roman" w:hAnsi="Times New Roman"/>
          </w:rPr>
          <w:t>-</w:t>
        </w:r>
        <w:r w:rsidRPr="00213DC7">
          <w:rPr>
            <w:rStyle w:val="aa"/>
            <w:rFonts w:ascii="Times New Roman" w:hAnsi="Times New Roman"/>
            <w:lang w:val="en-US"/>
          </w:rPr>
          <w:t>centr</w:t>
        </w:r>
        <w:r w:rsidRPr="00213DC7">
          <w:rPr>
            <w:rStyle w:val="aa"/>
            <w:rFonts w:ascii="Times New Roman" w:hAnsi="Times New Roman"/>
          </w:rPr>
          <w:t>.</w:t>
        </w:r>
        <w:r w:rsidRPr="00213DC7">
          <w:rPr>
            <w:rStyle w:val="aa"/>
            <w:rFonts w:ascii="Times New Roman" w:hAnsi="Times New Roman"/>
            <w:lang w:val="en-US"/>
          </w:rPr>
          <w:t>sfedu</w:t>
        </w:r>
        <w:r w:rsidRPr="00213DC7">
          <w:rPr>
            <w:rStyle w:val="aa"/>
            <w:rFonts w:ascii="Times New Roman" w:hAnsi="Times New Roman"/>
          </w:rPr>
          <w:t>.</w:t>
        </w:r>
        <w:r w:rsidRPr="00213DC7">
          <w:rPr>
            <w:rStyle w:val="aa"/>
            <w:rFonts w:ascii="Times New Roman" w:hAnsi="Times New Roman"/>
            <w:lang w:val="en-US"/>
          </w:rPr>
          <w:t>ru</w:t>
        </w:r>
      </w:hyperlink>
      <w:r w:rsidRPr="00213DC7">
        <w:rPr>
          <w:rFonts w:ascii="Times New Roman" w:hAnsi="Times New Roman"/>
        </w:rPr>
        <w:t xml:space="preserve"> с </w:t>
      </w:r>
      <w:r w:rsidRPr="00213DC7">
        <w:rPr>
          <w:rFonts w:ascii="Times New Roman" w:hAnsi="Times New Roman"/>
          <w:b/>
        </w:rPr>
        <w:t xml:space="preserve">15 декабря </w:t>
      </w:r>
      <w:smartTag w:uri="urn:schemas-microsoft-com:office:smarttags" w:element="metricconverter">
        <w:smartTagPr>
          <w:attr w:name="ProductID" w:val="2017 г"/>
        </w:smartTagPr>
        <w:r w:rsidRPr="00213DC7">
          <w:rPr>
            <w:rFonts w:ascii="Times New Roman" w:hAnsi="Times New Roman"/>
            <w:b/>
          </w:rPr>
          <w:t>2017</w:t>
        </w:r>
        <w:r w:rsidRPr="00213DC7">
          <w:rPr>
            <w:rFonts w:ascii="Times New Roman" w:hAnsi="Times New Roman"/>
          </w:rPr>
          <w:t xml:space="preserve"> г</w:t>
        </w:r>
      </w:smartTag>
      <w:r w:rsidRPr="00213DC7">
        <w:rPr>
          <w:rFonts w:ascii="Times New Roman" w:hAnsi="Times New Roman"/>
        </w:rPr>
        <w:t xml:space="preserve">., а также у контактных лиц по электронному адресу: </w:t>
      </w:r>
      <w:hyperlink r:id="rId12" w:history="1">
        <w:r w:rsidRPr="00213DC7">
          <w:rPr>
            <w:rStyle w:val="aa"/>
            <w:rFonts w:ascii="Times New Roman" w:hAnsi="Times New Roman"/>
          </w:rPr>
          <w:t>sfedu@</w:t>
        </w:r>
        <w:r w:rsidRPr="00213DC7">
          <w:rPr>
            <w:rStyle w:val="aa"/>
            <w:rFonts w:ascii="Times New Roman" w:hAnsi="Times New Roman"/>
            <w:lang w:val="es-ES"/>
          </w:rPr>
          <w:t>foro</w:t>
        </w:r>
        <w:r w:rsidRPr="00213DC7">
          <w:rPr>
            <w:rStyle w:val="aa"/>
            <w:rFonts w:ascii="Times New Roman" w:hAnsi="Times New Roman"/>
          </w:rPr>
          <w:t>edurusia-2018.ru</w:t>
        </w:r>
      </w:hyperlink>
      <w:r w:rsidRPr="00213DC7">
        <w:rPr>
          <w:rFonts w:ascii="Times New Roman" w:hAnsi="Times New Roman"/>
        </w:rPr>
        <w:t xml:space="preserve"> </w:t>
      </w:r>
    </w:p>
    <w:bookmarkEnd w:id="0"/>
    <w:p w:rsidR="00CD6E47" w:rsidRPr="00213DC7" w:rsidRDefault="00CD6E47" w:rsidP="00F27FCB">
      <w:pPr>
        <w:tabs>
          <w:tab w:val="left" w:pos="1490"/>
          <w:tab w:val="left" w:pos="2784"/>
        </w:tabs>
        <w:ind w:firstLine="709"/>
        <w:jc w:val="both"/>
        <w:rPr>
          <w:rFonts w:ascii="Times New Roman" w:hAnsi="Times New Roman"/>
        </w:rPr>
      </w:pPr>
      <w:r w:rsidRPr="00213DC7">
        <w:rPr>
          <w:rFonts w:ascii="Times New Roman" w:hAnsi="Times New Roman"/>
        </w:rPr>
        <w:tab/>
      </w:r>
      <w:r w:rsidRPr="00213DC7">
        <w:rPr>
          <w:rFonts w:ascii="Times New Roman" w:hAnsi="Times New Roman"/>
        </w:rPr>
        <w:tab/>
      </w:r>
    </w:p>
    <w:p w:rsidR="00CD6E47" w:rsidRPr="00213DC7" w:rsidRDefault="00CD6E47" w:rsidP="00F27FCB">
      <w:pPr>
        <w:jc w:val="both"/>
        <w:rPr>
          <w:rFonts w:ascii="Times New Roman" w:hAnsi="Times New Roman"/>
          <w:i/>
        </w:rPr>
      </w:pPr>
      <w:r w:rsidRPr="00213DC7">
        <w:rPr>
          <w:rFonts w:ascii="Times New Roman" w:hAnsi="Times New Roman"/>
          <w:i/>
        </w:rPr>
        <w:t>С уважением,</w:t>
      </w:r>
    </w:p>
    <w:p w:rsidR="00CD6E47" w:rsidRPr="00213DC7" w:rsidRDefault="00CD6E47" w:rsidP="00F27FCB">
      <w:pPr>
        <w:jc w:val="both"/>
        <w:rPr>
          <w:rFonts w:ascii="Times New Roman" w:hAnsi="Times New Roman"/>
          <w:i/>
        </w:rPr>
      </w:pPr>
      <w:r w:rsidRPr="00213DC7">
        <w:rPr>
          <w:rFonts w:ascii="Times New Roman" w:hAnsi="Times New Roman"/>
          <w:i/>
        </w:rPr>
        <w:t xml:space="preserve">Оргкомитет. </w:t>
      </w:r>
    </w:p>
    <w:p w:rsidR="00CD6E47" w:rsidRDefault="00CD6E47" w:rsidP="00F27FCB">
      <w:pPr>
        <w:jc w:val="right"/>
        <w:rPr>
          <w:rFonts w:ascii="Times New Roman" w:hAnsi="Times New Roman"/>
          <w:b/>
          <w:lang w:eastAsia="ru-RU"/>
        </w:rPr>
      </w:pPr>
    </w:p>
    <w:p w:rsidR="00CD6E47" w:rsidRPr="00213DC7" w:rsidRDefault="00CD6E47" w:rsidP="00F27FCB">
      <w:pPr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213DC7">
        <w:rPr>
          <w:rFonts w:ascii="Times New Roman" w:hAnsi="Times New Roman"/>
          <w:b/>
          <w:sz w:val="26"/>
          <w:szCs w:val="26"/>
          <w:lang w:eastAsia="ru-RU"/>
        </w:rPr>
        <w:t>Приложение 1</w:t>
      </w:r>
    </w:p>
    <w:p w:rsidR="00CD6E47" w:rsidRPr="00213DC7" w:rsidRDefault="00CD6E47" w:rsidP="00F27FCB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D6E47" w:rsidRPr="00213DC7" w:rsidRDefault="00CD6E47" w:rsidP="00F27FCB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 w:rsidRPr="00213DC7">
        <w:rPr>
          <w:rFonts w:ascii="Times New Roman" w:hAnsi="Times New Roman"/>
          <w:sz w:val="26"/>
          <w:szCs w:val="26"/>
        </w:rPr>
        <w:t xml:space="preserve">Заявка на участие </w:t>
      </w:r>
      <w:r w:rsidRPr="00213DC7">
        <w:rPr>
          <w:rFonts w:ascii="Times New Roman" w:hAnsi="Times New Roman"/>
          <w:bCs w:val="0"/>
          <w:sz w:val="26"/>
          <w:szCs w:val="26"/>
        </w:rPr>
        <w:t xml:space="preserve">в </w:t>
      </w:r>
      <w:r w:rsidRPr="00213DC7">
        <w:rPr>
          <w:rFonts w:ascii="Times New Roman" w:hAnsi="Times New Roman"/>
          <w:color w:val="000000"/>
          <w:sz w:val="26"/>
          <w:szCs w:val="26"/>
        </w:rPr>
        <w:t>Международном форуме</w:t>
      </w:r>
    </w:p>
    <w:p w:rsidR="00CD6E47" w:rsidRPr="00213DC7" w:rsidRDefault="00CD6E47" w:rsidP="00F27FCB">
      <w:pPr>
        <w:pStyle w:val="1"/>
        <w:spacing w:before="80" w:after="0"/>
        <w:jc w:val="center"/>
        <w:rPr>
          <w:rFonts w:ascii="Times New Roman" w:hAnsi="Times New Roman"/>
          <w:bCs w:val="0"/>
          <w:i/>
          <w:sz w:val="26"/>
          <w:szCs w:val="26"/>
        </w:rPr>
      </w:pPr>
      <w:r w:rsidRPr="00213DC7">
        <w:rPr>
          <w:rFonts w:ascii="Times New Roman" w:hAnsi="Times New Roman"/>
          <w:bCs w:val="0"/>
          <w:i/>
          <w:sz w:val="26"/>
          <w:szCs w:val="26"/>
        </w:rPr>
        <w:t xml:space="preserve"> «РУССКИЙ ЯЗЫК В ПАРАДИГМЕ СОВРЕМЕННОГО ОБРАЗОВАНИЯ: </w:t>
      </w:r>
    </w:p>
    <w:p w:rsidR="00CD6E47" w:rsidRPr="00213DC7" w:rsidRDefault="00CD6E47" w:rsidP="00F27FCB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213DC7">
        <w:rPr>
          <w:rFonts w:ascii="Times New Roman" w:hAnsi="Times New Roman"/>
          <w:b/>
          <w:bCs/>
          <w:i/>
          <w:sz w:val="26"/>
          <w:szCs w:val="26"/>
        </w:rPr>
        <w:t>РОССИЯ И ИБЕРО-АМЕРИКАНСКИЙ МИР»</w:t>
      </w:r>
    </w:p>
    <w:p w:rsidR="00CD6E47" w:rsidRPr="00213DC7" w:rsidRDefault="00CD6E47" w:rsidP="00F27FCB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608"/>
        <w:gridCol w:w="5130"/>
      </w:tblGrid>
      <w:tr w:rsidR="00CD6E47" w:rsidRPr="00213DC7" w:rsidTr="00213DC7">
        <w:trPr>
          <w:jc w:val="center"/>
        </w:trPr>
        <w:tc>
          <w:tcPr>
            <w:tcW w:w="663" w:type="dxa"/>
          </w:tcPr>
          <w:p w:rsidR="00CD6E47" w:rsidRPr="00213DC7" w:rsidRDefault="00CD6E47" w:rsidP="00F27FCB">
            <w:pPr>
              <w:pStyle w:val="ab"/>
              <w:numPr>
                <w:ilvl w:val="0"/>
                <w:numId w:val="5"/>
              </w:numPr>
              <w:ind w:right="-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CD6E4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3DC7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  <w:p w:rsidR="00CD6E47" w:rsidRPr="00213DC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130" w:type="dxa"/>
          </w:tcPr>
          <w:p w:rsidR="00CD6E47" w:rsidRPr="00213DC7" w:rsidRDefault="00CD6E47" w:rsidP="00852A47">
            <w:pPr>
              <w:ind w:right="-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E47" w:rsidRPr="00213DC7" w:rsidTr="00213DC7">
        <w:trPr>
          <w:jc w:val="center"/>
        </w:trPr>
        <w:tc>
          <w:tcPr>
            <w:tcW w:w="663" w:type="dxa"/>
          </w:tcPr>
          <w:p w:rsidR="00CD6E47" w:rsidRPr="00213DC7" w:rsidRDefault="00CD6E47" w:rsidP="00F27FCB">
            <w:pPr>
              <w:pStyle w:val="ab"/>
              <w:numPr>
                <w:ilvl w:val="0"/>
                <w:numId w:val="5"/>
              </w:numPr>
              <w:ind w:right="-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CD6E4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3DC7">
              <w:rPr>
                <w:rFonts w:ascii="Times New Roman" w:hAnsi="Times New Roman"/>
                <w:sz w:val="26"/>
                <w:szCs w:val="26"/>
              </w:rPr>
              <w:t>Название организации</w:t>
            </w:r>
          </w:p>
          <w:p w:rsidR="00CD6E47" w:rsidRPr="00213DC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130" w:type="dxa"/>
          </w:tcPr>
          <w:p w:rsidR="00CD6E47" w:rsidRPr="00213DC7" w:rsidRDefault="00CD6E47" w:rsidP="00852A47">
            <w:pPr>
              <w:ind w:right="-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E47" w:rsidRPr="00213DC7" w:rsidTr="00213DC7">
        <w:trPr>
          <w:jc w:val="center"/>
        </w:trPr>
        <w:tc>
          <w:tcPr>
            <w:tcW w:w="663" w:type="dxa"/>
          </w:tcPr>
          <w:p w:rsidR="00CD6E47" w:rsidRPr="00213DC7" w:rsidRDefault="00CD6E47" w:rsidP="00F27FCB">
            <w:pPr>
              <w:pStyle w:val="ab"/>
              <w:numPr>
                <w:ilvl w:val="0"/>
                <w:numId w:val="5"/>
              </w:numPr>
              <w:ind w:right="-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CD6E4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3DC7">
              <w:rPr>
                <w:rFonts w:ascii="Times New Roman" w:hAnsi="Times New Roman"/>
                <w:sz w:val="26"/>
                <w:szCs w:val="26"/>
              </w:rPr>
              <w:t>Адрес организации</w:t>
            </w:r>
          </w:p>
          <w:p w:rsidR="00CD6E47" w:rsidRPr="00213DC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130" w:type="dxa"/>
          </w:tcPr>
          <w:p w:rsidR="00CD6E47" w:rsidRPr="00213DC7" w:rsidRDefault="00CD6E47" w:rsidP="00852A47">
            <w:pPr>
              <w:ind w:right="-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E47" w:rsidRPr="00213DC7" w:rsidTr="00213DC7">
        <w:trPr>
          <w:jc w:val="center"/>
        </w:trPr>
        <w:tc>
          <w:tcPr>
            <w:tcW w:w="663" w:type="dxa"/>
          </w:tcPr>
          <w:p w:rsidR="00CD6E47" w:rsidRPr="00213DC7" w:rsidRDefault="00CD6E47" w:rsidP="00F27FCB">
            <w:pPr>
              <w:pStyle w:val="ab"/>
              <w:numPr>
                <w:ilvl w:val="0"/>
                <w:numId w:val="5"/>
              </w:numPr>
              <w:ind w:right="-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CD6E4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3DC7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  <w:p w:rsidR="00CD6E47" w:rsidRPr="00213DC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130" w:type="dxa"/>
          </w:tcPr>
          <w:p w:rsidR="00CD6E47" w:rsidRPr="00213DC7" w:rsidRDefault="00CD6E47" w:rsidP="00852A47">
            <w:pPr>
              <w:ind w:right="-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E47" w:rsidRPr="00213DC7" w:rsidTr="00213DC7">
        <w:trPr>
          <w:jc w:val="center"/>
        </w:trPr>
        <w:tc>
          <w:tcPr>
            <w:tcW w:w="663" w:type="dxa"/>
          </w:tcPr>
          <w:p w:rsidR="00CD6E47" w:rsidRPr="00213DC7" w:rsidRDefault="00CD6E47" w:rsidP="00F27FCB">
            <w:pPr>
              <w:pStyle w:val="ab"/>
              <w:numPr>
                <w:ilvl w:val="0"/>
                <w:numId w:val="5"/>
              </w:numPr>
              <w:ind w:right="-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CD6E4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3DC7">
              <w:rPr>
                <w:rFonts w:ascii="Times New Roman" w:hAnsi="Times New Roman"/>
                <w:sz w:val="26"/>
                <w:szCs w:val="26"/>
              </w:rPr>
              <w:t>Ученая степень</w:t>
            </w:r>
          </w:p>
          <w:p w:rsidR="00CD6E47" w:rsidRPr="00213DC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130" w:type="dxa"/>
          </w:tcPr>
          <w:p w:rsidR="00CD6E47" w:rsidRPr="00213DC7" w:rsidRDefault="00CD6E47" w:rsidP="00852A47">
            <w:pPr>
              <w:ind w:right="-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E47" w:rsidRPr="00213DC7" w:rsidTr="00213DC7">
        <w:trPr>
          <w:jc w:val="center"/>
        </w:trPr>
        <w:tc>
          <w:tcPr>
            <w:tcW w:w="663" w:type="dxa"/>
          </w:tcPr>
          <w:p w:rsidR="00CD6E47" w:rsidRPr="00213DC7" w:rsidRDefault="00CD6E47" w:rsidP="00F27FCB">
            <w:pPr>
              <w:pStyle w:val="ab"/>
              <w:numPr>
                <w:ilvl w:val="0"/>
                <w:numId w:val="5"/>
              </w:numPr>
              <w:ind w:right="-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CD6E4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3DC7">
              <w:rPr>
                <w:rFonts w:ascii="Times New Roman" w:hAnsi="Times New Roman"/>
                <w:sz w:val="26"/>
                <w:szCs w:val="26"/>
              </w:rPr>
              <w:t>Ученое звание</w:t>
            </w:r>
          </w:p>
          <w:p w:rsidR="00CD6E47" w:rsidRPr="00213DC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130" w:type="dxa"/>
          </w:tcPr>
          <w:p w:rsidR="00CD6E47" w:rsidRPr="00213DC7" w:rsidRDefault="00CD6E47" w:rsidP="00852A47">
            <w:pPr>
              <w:ind w:right="-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E47" w:rsidRPr="00213DC7" w:rsidTr="00213DC7">
        <w:trPr>
          <w:jc w:val="center"/>
        </w:trPr>
        <w:tc>
          <w:tcPr>
            <w:tcW w:w="663" w:type="dxa"/>
          </w:tcPr>
          <w:p w:rsidR="00CD6E47" w:rsidRPr="00213DC7" w:rsidRDefault="00CD6E47" w:rsidP="00F27FCB">
            <w:pPr>
              <w:pStyle w:val="ab"/>
              <w:numPr>
                <w:ilvl w:val="0"/>
                <w:numId w:val="5"/>
              </w:numPr>
              <w:ind w:right="-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CD6E4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3DC7">
              <w:rPr>
                <w:rFonts w:ascii="Times New Roman" w:hAnsi="Times New Roman"/>
                <w:sz w:val="26"/>
                <w:szCs w:val="26"/>
              </w:rPr>
              <w:t>Страна</w:t>
            </w:r>
          </w:p>
          <w:p w:rsidR="00CD6E47" w:rsidRPr="00213DC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130" w:type="dxa"/>
          </w:tcPr>
          <w:p w:rsidR="00CD6E47" w:rsidRPr="00213DC7" w:rsidRDefault="00CD6E47" w:rsidP="00852A47">
            <w:pPr>
              <w:ind w:right="-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E47" w:rsidRPr="00213DC7" w:rsidTr="00213DC7">
        <w:trPr>
          <w:jc w:val="center"/>
        </w:trPr>
        <w:tc>
          <w:tcPr>
            <w:tcW w:w="663" w:type="dxa"/>
          </w:tcPr>
          <w:p w:rsidR="00CD6E47" w:rsidRPr="00213DC7" w:rsidRDefault="00CD6E47" w:rsidP="00F27FCB">
            <w:pPr>
              <w:pStyle w:val="ab"/>
              <w:numPr>
                <w:ilvl w:val="0"/>
                <w:numId w:val="5"/>
              </w:numPr>
              <w:ind w:right="-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CD6E4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3DC7">
              <w:rPr>
                <w:rFonts w:ascii="Times New Roman" w:hAnsi="Times New Roman"/>
                <w:sz w:val="26"/>
                <w:szCs w:val="26"/>
              </w:rPr>
              <w:t>Город</w:t>
            </w:r>
          </w:p>
          <w:p w:rsidR="00CD6E47" w:rsidRPr="00213DC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130" w:type="dxa"/>
          </w:tcPr>
          <w:p w:rsidR="00CD6E47" w:rsidRPr="00213DC7" w:rsidRDefault="00CD6E47" w:rsidP="00852A47">
            <w:pPr>
              <w:ind w:right="-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E47" w:rsidRPr="00213DC7" w:rsidTr="00213DC7">
        <w:trPr>
          <w:jc w:val="center"/>
        </w:trPr>
        <w:tc>
          <w:tcPr>
            <w:tcW w:w="663" w:type="dxa"/>
          </w:tcPr>
          <w:p w:rsidR="00CD6E47" w:rsidRPr="00213DC7" w:rsidRDefault="00CD6E47" w:rsidP="00F27FCB">
            <w:pPr>
              <w:pStyle w:val="ab"/>
              <w:numPr>
                <w:ilvl w:val="0"/>
                <w:numId w:val="5"/>
              </w:numPr>
              <w:ind w:right="-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CD6E4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3DC7">
              <w:rPr>
                <w:rFonts w:ascii="Times New Roman" w:hAnsi="Times New Roman"/>
                <w:sz w:val="26"/>
                <w:szCs w:val="26"/>
              </w:rPr>
              <w:t xml:space="preserve">Полный почтовый адрес </w:t>
            </w:r>
          </w:p>
          <w:p w:rsidR="00CD6E47" w:rsidRPr="00213DC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3DC7">
              <w:rPr>
                <w:rFonts w:ascii="Times New Roman" w:hAnsi="Times New Roman"/>
                <w:sz w:val="26"/>
                <w:szCs w:val="26"/>
              </w:rPr>
              <w:t>с индексом</w:t>
            </w:r>
          </w:p>
        </w:tc>
        <w:tc>
          <w:tcPr>
            <w:tcW w:w="5130" w:type="dxa"/>
          </w:tcPr>
          <w:p w:rsidR="00CD6E47" w:rsidRPr="00213DC7" w:rsidRDefault="00CD6E47" w:rsidP="00852A47">
            <w:pPr>
              <w:ind w:right="-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E47" w:rsidRPr="00213DC7" w:rsidTr="00213DC7">
        <w:trPr>
          <w:jc w:val="center"/>
        </w:trPr>
        <w:tc>
          <w:tcPr>
            <w:tcW w:w="663" w:type="dxa"/>
          </w:tcPr>
          <w:p w:rsidR="00CD6E47" w:rsidRPr="00213DC7" w:rsidRDefault="00CD6E47" w:rsidP="00F27FCB">
            <w:pPr>
              <w:pStyle w:val="ab"/>
              <w:numPr>
                <w:ilvl w:val="0"/>
                <w:numId w:val="5"/>
              </w:numPr>
              <w:ind w:right="-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CD6E4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3DC7">
              <w:rPr>
                <w:rFonts w:ascii="Times New Roman" w:hAnsi="Times New Roman"/>
                <w:sz w:val="26"/>
                <w:szCs w:val="26"/>
              </w:rPr>
              <w:t>Контактный  телефон</w:t>
            </w:r>
          </w:p>
          <w:p w:rsidR="00CD6E47" w:rsidRPr="00213DC7" w:rsidRDefault="00CD6E47" w:rsidP="00852A47">
            <w:pPr>
              <w:ind w:right="-567"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130" w:type="dxa"/>
          </w:tcPr>
          <w:p w:rsidR="00CD6E47" w:rsidRPr="00213DC7" w:rsidRDefault="00CD6E47" w:rsidP="00852A47">
            <w:pPr>
              <w:ind w:right="-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E47" w:rsidRPr="00213DC7" w:rsidTr="00213DC7">
        <w:trPr>
          <w:jc w:val="center"/>
        </w:trPr>
        <w:tc>
          <w:tcPr>
            <w:tcW w:w="663" w:type="dxa"/>
          </w:tcPr>
          <w:p w:rsidR="00CD6E47" w:rsidRPr="00213DC7" w:rsidRDefault="00CD6E47" w:rsidP="00F27FCB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CD6E47" w:rsidRDefault="00CD6E47" w:rsidP="00852A47">
            <w:pPr>
              <w:ind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3DC7">
              <w:rPr>
                <w:rFonts w:ascii="Times New Roman" w:hAnsi="Times New Roman"/>
                <w:sz w:val="26"/>
                <w:szCs w:val="26"/>
              </w:rPr>
              <w:t>Е-</w:t>
            </w:r>
            <w:proofErr w:type="spellStart"/>
            <w:r w:rsidRPr="00213DC7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</w:p>
          <w:p w:rsidR="00CD6E47" w:rsidRPr="00213DC7" w:rsidRDefault="00CD6E47" w:rsidP="00852A47">
            <w:pPr>
              <w:ind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130" w:type="dxa"/>
          </w:tcPr>
          <w:p w:rsidR="00CD6E47" w:rsidRPr="00213DC7" w:rsidRDefault="00CD6E47" w:rsidP="00852A47">
            <w:pPr>
              <w:ind w:right="-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E47" w:rsidRPr="00213DC7" w:rsidTr="00213DC7">
        <w:trPr>
          <w:jc w:val="center"/>
        </w:trPr>
        <w:tc>
          <w:tcPr>
            <w:tcW w:w="663" w:type="dxa"/>
          </w:tcPr>
          <w:p w:rsidR="00CD6E47" w:rsidRPr="00213DC7" w:rsidRDefault="00CD6E47" w:rsidP="00F27FCB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CD6E47" w:rsidRPr="006C2A8F" w:rsidRDefault="00CD6E47" w:rsidP="00852A47">
            <w:pPr>
              <w:ind w:firstLine="1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3DC7">
              <w:rPr>
                <w:rFonts w:ascii="Times New Roman" w:hAnsi="Times New Roman"/>
                <w:sz w:val="26"/>
                <w:szCs w:val="26"/>
              </w:rPr>
              <w:t>Форма участия (очная или заочная)</w:t>
            </w:r>
          </w:p>
          <w:p w:rsidR="00CD6E47" w:rsidRPr="006C2A8F" w:rsidRDefault="00CD6E47" w:rsidP="00852A47">
            <w:pPr>
              <w:ind w:firstLine="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0" w:type="dxa"/>
          </w:tcPr>
          <w:p w:rsidR="00CD6E47" w:rsidRPr="00213DC7" w:rsidRDefault="00CD6E47" w:rsidP="00852A47">
            <w:pPr>
              <w:ind w:right="-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E47" w:rsidRPr="00213DC7" w:rsidTr="00213DC7">
        <w:trPr>
          <w:jc w:val="center"/>
        </w:trPr>
        <w:tc>
          <w:tcPr>
            <w:tcW w:w="663" w:type="dxa"/>
          </w:tcPr>
          <w:p w:rsidR="00CD6E47" w:rsidRPr="00213DC7" w:rsidRDefault="00CD6E47" w:rsidP="00F27FCB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CD6E47" w:rsidRDefault="00CD6E47" w:rsidP="00852A47">
            <w:pPr>
              <w:ind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3DC7">
              <w:rPr>
                <w:rFonts w:ascii="Times New Roman" w:hAnsi="Times New Roman"/>
                <w:sz w:val="26"/>
                <w:szCs w:val="26"/>
              </w:rPr>
              <w:t>Тема доклада</w:t>
            </w:r>
          </w:p>
          <w:p w:rsidR="00CD6E47" w:rsidRPr="00213DC7" w:rsidRDefault="00CD6E47" w:rsidP="00852A47">
            <w:pPr>
              <w:ind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130" w:type="dxa"/>
          </w:tcPr>
          <w:p w:rsidR="00CD6E47" w:rsidRPr="00213DC7" w:rsidRDefault="00CD6E47" w:rsidP="00852A47">
            <w:pPr>
              <w:ind w:right="-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E47" w:rsidRPr="00213DC7" w:rsidTr="00213DC7">
        <w:trPr>
          <w:jc w:val="center"/>
        </w:trPr>
        <w:tc>
          <w:tcPr>
            <w:tcW w:w="663" w:type="dxa"/>
          </w:tcPr>
          <w:p w:rsidR="00CD6E47" w:rsidRPr="00213DC7" w:rsidRDefault="00CD6E47" w:rsidP="00F27FCB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8" w:type="dxa"/>
          </w:tcPr>
          <w:p w:rsidR="00CD6E47" w:rsidRDefault="00CD6E47" w:rsidP="00852A47">
            <w:pPr>
              <w:ind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3DC7">
              <w:rPr>
                <w:rFonts w:ascii="Times New Roman" w:hAnsi="Times New Roman"/>
                <w:sz w:val="26"/>
                <w:szCs w:val="26"/>
              </w:rPr>
              <w:t>Аннотация</w:t>
            </w:r>
          </w:p>
          <w:p w:rsidR="00CD6E47" w:rsidRDefault="00CD6E47" w:rsidP="00852A47">
            <w:pPr>
              <w:ind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D6E47" w:rsidRDefault="00CD6E47" w:rsidP="00852A47">
            <w:pPr>
              <w:ind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D6E47" w:rsidRPr="00213DC7" w:rsidRDefault="00CD6E47" w:rsidP="00852A47">
            <w:pPr>
              <w:ind w:firstLine="1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130" w:type="dxa"/>
          </w:tcPr>
          <w:p w:rsidR="00CD6E47" w:rsidRPr="00213DC7" w:rsidRDefault="00CD6E47" w:rsidP="00852A47">
            <w:pPr>
              <w:ind w:right="-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6E47" w:rsidRPr="00213DC7" w:rsidRDefault="00CD6E47" w:rsidP="00F27FCB">
      <w:pPr>
        <w:ind w:firstLine="720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</w:p>
    <w:p w:rsidR="00CD6E47" w:rsidRPr="00213DC7" w:rsidRDefault="00CD6E47" w:rsidP="00F27FCB">
      <w:pPr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213DC7">
        <w:rPr>
          <w:rFonts w:ascii="Times New Roman" w:hAnsi="Times New Roman"/>
          <w:bCs/>
          <w:iCs/>
          <w:sz w:val="26"/>
          <w:szCs w:val="26"/>
        </w:rPr>
        <w:t xml:space="preserve">Тема сообщения должна содержать </w:t>
      </w:r>
      <w:r w:rsidRPr="00213DC7">
        <w:rPr>
          <w:rFonts w:ascii="Times New Roman" w:hAnsi="Times New Roman"/>
          <w:b/>
          <w:bCs/>
          <w:iCs/>
          <w:sz w:val="26"/>
          <w:szCs w:val="26"/>
        </w:rPr>
        <w:t>имя и фамилию участника</w:t>
      </w:r>
      <w:r w:rsidRPr="00213DC7">
        <w:rPr>
          <w:rFonts w:ascii="Times New Roman" w:hAnsi="Times New Roman"/>
          <w:bCs/>
          <w:iCs/>
          <w:sz w:val="26"/>
          <w:szCs w:val="26"/>
        </w:rPr>
        <w:t xml:space="preserve"> с обязательным указанием назначения - «</w:t>
      </w:r>
      <w:r w:rsidRPr="00213DC7">
        <w:rPr>
          <w:rFonts w:ascii="Times New Roman" w:hAnsi="Times New Roman"/>
          <w:b/>
          <w:bCs/>
          <w:iCs/>
          <w:sz w:val="26"/>
          <w:szCs w:val="26"/>
        </w:rPr>
        <w:t>Форум-2018</w:t>
      </w:r>
      <w:r w:rsidRPr="00213DC7">
        <w:rPr>
          <w:rFonts w:ascii="Times New Roman" w:hAnsi="Times New Roman"/>
          <w:bCs/>
          <w:iCs/>
          <w:sz w:val="26"/>
          <w:szCs w:val="26"/>
        </w:rPr>
        <w:t>».</w:t>
      </w:r>
    </w:p>
    <w:p w:rsidR="00CD6E47" w:rsidRPr="00213DC7" w:rsidRDefault="00CD6E47" w:rsidP="00C85668">
      <w:pPr>
        <w:jc w:val="both"/>
        <w:rPr>
          <w:rFonts w:ascii="Times New Roman" w:hAnsi="Times New Roman"/>
          <w:sz w:val="26"/>
          <w:szCs w:val="26"/>
        </w:rPr>
      </w:pPr>
    </w:p>
    <w:sectPr w:rsidR="00CD6E47" w:rsidRPr="00213DC7" w:rsidSect="00C85668">
      <w:headerReference w:type="default" r:id="rId13"/>
      <w:footerReference w:type="default" r:id="rId14"/>
      <w:pgSz w:w="11900" w:h="16840"/>
      <w:pgMar w:top="720" w:right="720" w:bottom="567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63" w:rsidRDefault="001A1163" w:rsidP="0089495B">
      <w:r>
        <w:separator/>
      </w:r>
    </w:p>
  </w:endnote>
  <w:endnote w:type="continuationSeparator" w:id="0">
    <w:p w:rsidR="001A1163" w:rsidRDefault="001A1163" w:rsidP="0089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1778"/>
      <w:gridCol w:w="875"/>
      <w:gridCol w:w="999"/>
      <w:gridCol w:w="824"/>
      <w:gridCol w:w="1161"/>
      <w:gridCol w:w="679"/>
      <w:gridCol w:w="1022"/>
      <w:gridCol w:w="956"/>
      <w:gridCol w:w="774"/>
      <w:gridCol w:w="1608"/>
    </w:tblGrid>
    <w:tr w:rsidR="00CD6E47" w:rsidRPr="00CA3783" w:rsidTr="00CA3783">
      <w:trPr>
        <w:jc w:val="center"/>
      </w:trPr>
      <w:tc>
        <w:tcPr>
          <w:tcW w:w="1778" w:type="dxa"/>
          <w:vAlign w:val="center"/>
        </w:tcPr>
        <w:p w:rsidR="00CD6E47" w:rsidRPr="00CA3783" w:rsidRDefault="006C2A8F" w:rsidP="00CA3783">
          <w:pPr>
            <w:pStyle w:val="a5"/>
            <w:jc w:val="center"/>
            <w:rPr>
              <w:rFonts w:ascii="Helvetica" w:hAnsi="Helvetica" w:cs="Helvetica"/>
              <w:noProof/>
              <w:lang w:val="es-ES" w:eastAsia="ru-RU"/>
            </w:rPr>
          </w:pPr>
          <w:r>
            <w:rPr>
              <w:rFonts w:ascii="Helvetica" w:hAnsi="Helvetica" w:cs="Helvetica"/>
              <w:noProof/>
              <w:lang w:eastAsia="ru-RU"/>
            </w:rPr>
            <w:drawing>
              <wp:inline distT="0" distB="0" distL="0" distR="0">
                <wp:extent cx="698500" cy="466090"/>
                <wp:effectExtent l="0" t="0" r="6350" b="0"/>
                <wp:docPr id="3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4" w:type="dxa"/>
          <w:gridSpan w:val="2"/>
          <w:vAlign w:val="center"/>
        </w:tcPr>
        <w:p w:rsidR="00CD6E47" w:rsidRPr="00CA3783" w:rsidRDefault="006C2A8F" w:rsidP="00CA3783">
          <w:pPr>
            <w:pStyle w:val="a5"/>
            <w:jc w:val="center"/>
            <w:rPr>
              <w:rFonts w:ascii="Helvetica" w:hAnsi="Helvetica" w:cs="Helvetica"/>
              <w:noProof/>
              <w:lang w:val="es-ES" w:eastAsia="ru-RU"/>
            </w:rPr>
          </w:pPr>
          <w:r>
            <w:rPr>
              <w:rFonts w:ascii="Helvetica" w:hAnsi="Helvetica" w:cs="Helvetica"/>
              <w:noProof/>
              <w:lang w:eastAsia="ru-RU"/>
            </w:rPr>
            <w:drawing>
              <wp:inline distT="0" distB="0" distL="0" distR="0">
                <wp:extent cx="466090" cy="543560"/>
                <wp:effectExtent l="0" t="0" r="0" b="8890"/>
                <wp:docPr id="4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:rsidR="00CD6E47" w:rsidRPr="00CA3783" w:rsidRDefault="006C2A8F" w:rsidP="00CA3783">
          <w:pPr>
            <w:pStyle w:val="a5"/>
            <w:jc w:val="center"/>
            <w:rPr>
              <w:rFonts w:ascii="Helvetica" w:hAnsi="Helvetica" w:cs="Helvetica"/>
              <w:noProof/>
              <w:lang w:val="es-ES" w:eastAsia="ru-RU"/>
            </w:rPr>
          </w:pPr>
          <w:r>
            <w:rPr>
              <w:rFonts w:ascii="Helvetica" w:hAnsi="Helvetica" w:cs="Helvetica"/>
              <w:noProof/>
              <w:lang w:eastAsia="ru-RU"/>
            </w:rPr>
            <w:drawing>
              <wp:inline distT="0" distB="0" distL="0" distR="0">
                <wp:extent cx="491490" cy="491490"/>
                <wp:effectExtent l="0" t="0" r="3810" b="3810"/>
                <wp:docPr id="5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gridSpan w:val="2"/>
          <w:vAlign w:val="center"/>
        </w:tcPr>
        <w:p w:rsidR="00CD6E47" w:rsidRPr="00CA3783" w:rsidRDefault="006C2A8F" w:rsidP="00CA3783">
          <w:pPr>
            <w:pStyle w:val="a5"/>
            <w:jc w:val="center"/>
            <w:rPr>
              <w:rFonts w:ascii="Helvetica" w:hAnsi="Helvetica" w:cs="Helvetica"/>
              <w:noProof/>
              <w:lang w:val="es-ES" w:eastAsia="ru-RU"/>
            </w:rPr>
          </w:pPr>
          <w:r>
            <w:rPr>
              <w:noProof/>
              <w:sz w:val="12"/>
              <w:szCs w:val="12"/>
              <w:lang w:eastAsia="ru-RU"/>
            </w:rPr>
            <w:drawing>
              <wp:inline distT="0" distB="0" distL="0" distR="0">
                <wp:extent cx="387985" cy="517525"/>
                <wp:effectExtent l="0" t="0" r="0" b="0"/>
                <wp:docPr id="6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0" w:type="dxa"/>
          <w:gridSpan w:val="2"/>
          <w:vAlign w:val="center"/>
        </w:tcPr>
        <w:p w:rsidR="00CD6E47" w:rsidRPr="00CA3783" w:rsidRDefault="006C2A8F" w:rsidP="00CA3783">
          <w:pPr>
            <w:pStyle w:val="a5"/>
            <w:jc w:val="center"/>
            <w:rPr>
              <w:rFonts w:ascii="Helvetica" w:hAnsi="Helvetica" w:cs="Helvetica"/>
              <w:noProof/>
              <w:lang w:val="es-ES" w:eastAsia="ru-RU"/>
            </w:rPr>
          </w:pPr>
          <w:r>
            <w:rPr>
              <w:rFonts w:ascii="Helvetica" w:hAnsi="Helvetica" w:cs="Helvetica"/>
              <w:noProof/>
              <w:lang w:eastAsia="ru-RU"/>
            </w:rPr>
            <w:drawing>
              <wp:inline distT="0" distB="0" distL="0" distR="0">
                <wp:extent cx="379730" cy="509270"/>
                <wp:effectExtent l="0" t="0" r="1270" b="5080"/>
                <wp:docPr id="7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97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dxa"/>
          <w:vAlign w:val="center"/>
        </w:tcPr>
        <w:p w:rsidR="00CD6E47" w:rsidRPr="00CA3783" w:rsidRDefault="006C2A8F" w:rsidP="00CA3783">
          <w:pPr>
            <w:pStyle w:val="a5"/>
            <w:jc w:val="center"/>
            <w:rPr>
              <w:rFonts w:ascii="Helvetica" w:hAnsi="Helvetica" w:cs="Helvetica"/>
              <w:noProof/>
              <w:lang w:val="es-ES" w:eastAsia="ru-RU"/>
            </w:rPr>
          </w:pPr>
          <w:r>
            <w:rPr>
              <w:rFonts w:ascii="Helvetica" w:hAnsi="Helvetica" w:cs="Helvetica"/>
              <w:noProof/>
              <w:lang w:eastAsia="ru-RU"/>
            </w:rPr>
            <w:drawing>
              <wp:inline distT="0" distB="0" distL="0" distR="0">
                <wp:extent cx="396875" cy="422910"/>
                <wp:effectExtent l="0" t="0" r="3175" b="0"/>
                <wp:docPr id="8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87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D6E47" w:rsidRPr="00CA3783" w:rsidTr="006C2A8F">
      <w:trPr>
        <w:jc w:val="center"/>
      </w:trPr>
      <w:tc>
        <w:tcPr>
          <w:tcW w:w="2653" w:type="dxa"/>
          <w:gridSpan w:val="2"/>
          <w:vAlign w:val="center"/>
        </w:tcPr>
        <w:p w:rsidR="00CD6E47" w:rsidRPr="00CA3783" w:rsidRDefault="006C2A8F" w:rsidP="006C2A8F">
          <w:pPr>
            <w:pStyle w:val="a5"/>
            <w:ind w:firstLine="851"/>
            <w:jc w:val="center"/>
            <w:rPr>
              <w:rFonts w:ascii="Helvetica" w:hAnsi="Helvetica" w:cs="Helvetica"/>
              <w:noProof/>
              <w:lang w:val="es-ES" w:eastAsia="ru-RU"/>
            </w:rPr>
          </w:pPr>
          <w:r>
            <w:rPr>
              <w:rFonts w:ascii="Helvetica" w:hAnsi="Helvetica" w:cs="Helvetica"/>
              <w:noProof/>
              <w:lang w:eastAsia="ru-RU"/>
            </w:rPr>
            <w:drawing>
              <wp:inline distT="0" distB="0" distL="0" distR="0">
                <wp:extent cx="577850" cy="491490"/>
                <wp:effectExtent l="0" t="0" r="0" b="3810"/>
                <wp:docPr id="47" name="Рисунок 14" descr="Без наз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 descr="Без назван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3" w:type="dxa"/>
          <w:gridSpan w:val="2"/>
          <w:vAlign w:val="center"/>
        </w:tcPr>
        <w:p w:rsidR="00CD6E47" w:rsidRPr="00CA3783" w:rsidRDefault="006C2A8F" w:rsidP="006C2A8F">
          <w:pPr>
            <w:pStyle w:val="a5"/>
            <w:ind w:firstLine="182"/>
            <w:jc w:val="center"/>
            <w:rPr>
              <w:rFonts w:ascii="Helvetica" w:hAnsi="Helvetica" w:cs="Helvetica"/>
              <w:noProof/>
              <w:lang w:val="es-ES" w:eastAsia="ru-RU"/>
            </w:rPr>
          </w:pPr>
          <w:r>
            <w:rPr>
              <w:rFonts w:ascii="Helvetica" w:hAnsi="Helvetica" w:cs="Helvetica"/>
              <w:noProof/>
              <w:lang w:eastAsia="ru-RU"/>
            </w:rPr>
            <w:drawing>
              <wp:inline distT="0" distB="0" distL="0" distR="0">
                <wp:extent cx="483235" cy="483235"/>
                <wp:effectExtent l="0" t="0" r="0" b="0"/>
                <wp:docPr id="43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0" w:type="dxa"/>
          <w:gridSpan w:val="2"/>
          <w:vAlign w:val="center"/>
        </w:tcPr>
        <w:p w:rsidR="00CD6E47" w:rsidRPr="00CA3783" w:rsidRDefault="006C2A8F" w:rsidP="006C2A8F">
          <w:pPr>
            <w:pStyle w:val="a5"/>
            <w:ind w:firstLine="344"/>
            <w:jc w:val="center"/>
            <w:rPr>
              <w:rFonts w:ascii="Helvetica" w:hAnsi="Helvetica" w:cs="Helvetica"/>
              <w:noProof/>
              <w:lang w:val="es-ES" w:eastAsia="ru-RU"/>
            </w:rPr>
          </w:pPr>
          <w:r>
            <w:rPr>
              <w:rFonts w:ascii="Helvetica" w:hAnsi="Helvetica" w:cs="Helvetica"/>
              <w:noProof/>
              <w:lang w:eastAsia="ru-RU"/>
            </w:rPr>
            <w:drawing>
              <wp:inline distT="0" distB="0" distL="0" distR="0">
                <wp:extent cx="560705" cy="474345"/>
                <wp:effectExtent l="0" t="0" r="0" b="1905"/>
                <wp:docPr id="44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8" w:type="dxa"/>
          <w:gridSpan w:val="2"/>
          <w:vAlign w:val="center"/>
        </w:tcPr>
        <w:p w:rsidR="00CD6E47" w:rsidRPr="00CA3783" w:rsidRDefault="006C2A8F" w:rsidP="006C2A8F">
          <w:pPr>
            <w:pStyle w:val="a5"/>
            <w:ind w:firstLine="205"/>
            <w:jc w:val="center"/>
            <w:rPr>
              <w:rFonts w:ascii="Helvetica" w:hAnsi="Helvetica" w:cs="Helvetica"/>
              <w:noProof/>
              <w:lang w:val="es-ES" w:eastAsia="ru-RU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914400" cy="509270"/>
                <wp:effectExtent l="0" t="0" r="0" b="5080"/>
                <wp:docPr id="45" name="Рисунок 17" descr="Картинки по запросу logotipo unan managua nicara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Картинки по запросу logotipo unan managua nicara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2" w:type="dxa"/>
          <w:gridSpan w:val="2"/>
          <w:vAlign w:val="center"/>
        </w:tcPr>
        <w:p w:rsidR="00CD6E47" w:rsidRPr="00CA3783" w:rsidRDefault="006C2A8F" w:rsidP="006C2A8F">
          <w:pPr>
            <w:pStyle w:val="a5"/>
            <w:ind w:left="57" w:firstLine="353"/>
            <w:rPr>
              <w:rFonts w:ascii="Helvetica" w:hAnsi="Helvetica" w:cs="Helvetica"/>
              <w:noProof/>
              <w:lang w:val="es-ES" w:eastAsia="ru-RU"/>
            </w:rPr>
          </w:pPr>
          <w:r>
            <w:rPr>
              <w:rFonts w:ascii="Helvetica" w:hAnsi="Helvetica" w:cs="Helvetica"/>
              <w:noProof/>
              <w:lang w:eastAsia="ru-RU"/>
            </w:rPr>
            <w:drawing>
              <wp:inline distT="0" distB="0" distL="0" distR="0">
                <wp:extent cx="396875" cy="474345"/>
                <wp:effectExtent l="0" t="0" r="3175" b="1905"/>
                <wp:docPr id="46" name="Рисунок 23" descr="Картинки по запросу logotipo universidad nacional agraria managua nicara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3" descr="Картинки по запросу logotipo universidad nacional agraria managua nicara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87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6E47" w:rsidRPr="00C63BE4" w:rsidRDefault="00CD6E47" w:rsidP="00C63BE4">
    <w:pPr>
      <w:pStyle w:val="a5"/>
      <w:jc w:val="center"/>
      <w:rPr>
        <w:rFonts w:ascii="Times New Roman" w:hAnsi="Times New Roman"/>
        <w:snapToGrid w:val="0"/>
        <w:color w:val="000000"/>
        <w:w w:val="0"/>
        <w:sz w:val="2"/>
        <w:u w:color="000000"/>
        <w:bdr w:val="none" w:sz="0" w:space="0" w:color="000000"/>
        <w:shd w:val="clear" w:color="000000" w:fill="000000"/>
        <w:lang w:val="es-ES"/>
      </w:rPr>
    </w:pPr>
    <w:r>
      <w:rPr>
        <w:rFonts w:ascii="Helvetica" w:hAnsi="Helvetica" w:cs="Helvetica"/>
        <w:noProof/>
        <w:lang w:val="es-ES" w:eastAsia="ru-RU"/>
      </w:rPr>
      <w:t xml:space="preserve">          </w:t>
    </w:r>
    <w:r>
      <w:rPr>
        <w:noProof/>
        <w:sz w:val="12"/>
        <w:szCs w:val="12"/>
        <w:lang w:val="es-ES" w:eastAsia="ru-RU"/>
      </w:rPr>
      <w:t xml:space="preserve">           </w:t>
    </w:r>
    <w:r>
      <w:rPr>
        <w:rFonts w:ascii="Helvetica" w:hAnsi="Helvetica" w:cs="Helvetica"/>
        <w:noProof/>
        <w:lang w:val="es-ES" w:eastAsia="ru-RU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63" w:rsidRDefault="001A1163" w:rsidP="0089495B">
      <w:r>
        <w:separator/>
      </w:r>
    </w:p>
  </w:footnote>
  <w:footnote w:type="continuationSeparator" w:id="0">
    <w:p w:rsidR="001A1163" w:rsidRDefault="001A1163" w:rsidP="00894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12"/>
      <w:gridCol w:w="1383"/>
    </w:tblGrid>
    <w:tr w:rsidR="006C2A8F" w:rsidTr="001B7F56">
      <w:trPr>
        <w:trHeight w:val="261"/>
        <w:jc w:val="center"/>
      </w:trPr>
      <w:tc>
        <w:tcPr>
          <w:tcW w:w="1555" w:type="dxa"/>
        </w:tcPr>
        <w:p w:rsidR="006C2A8F" w:rsidRDefault="006C2A8F" w:rsidP="001B7F56">
          <w:pPr>
            <w:pStyle w:val="a3"/>
          </w:pPr>
          <w:r>
            <w:rPr>
              <w:rFonts w:ascii="Helvetica" w:hAnsi="Helvetica" w:cs="Helvetica"/>
              <w:noProof/>
              <w:lang w:eastAsia="ru-RU"/>
            </w:rPr>
            <w:drawing>
              <wp:inline distT="0" distB="0" distL="0" distR="0">
                <wp:extent cx="767715" cy="698500"/>
                <wp:effectExtent l="0" t="0" r="0" b="6350"/>
                <wp:docPr id="27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:rsidR="006C2A8F" w:rsidRPr="00860A10" w:rsidRDefault="006C2A8F" w:rsidP="001B7F56">
          <w:pPr>
            <w:pStyle w:val="a3"/>
            <w:jc w:val="center"/>
            <w:rPr>
              <w:rFonts w:ascii="Times New Roman" w:hAnsi="Times New Roman"/>
              <w:sz w:val="20"/>
            </w:rPr>
          </w:pPr>
          <w:r w:rsidRPr="00860A10">
            <w:rPr>
              <w:rFonts w:ascii="Times New Roman" w:hAnsi="Times New Roman"/>
              <w:sz w:val="20"/>
            </w:rPr>
            <w:t xml:space="preserve">МИНИСТЕРСТВО ОБРАЗОВАНИЯ И НАУКИ </w:t>
          </w:r>
          <w:r w:rsidRPr="0002009A">
            <w:rPr>
              <w:rFonts w:ascii="Times New Roman" w:hAnsi="Times New Roman"/>
              <w:sz w:val="20"/>
            </w:rPr>
            <w:t>РОССИЙСКОЙ ФЕДЕРАЦИИ</w:t>
          </w:r>
        </w:p>
        <w:p w:rsidR="006C2A8F" w:rsidRDefault="006C2A8F" w:rsidP="001B7F56">
          <w:pPr>
            <w:pStyle w:val="a3"/>
            <w:jc w:val="center"/>
            <w:rPr>
              <w:rFonts w:ascii="Times New Roman" w:hAnsi="Times New Roman"/>
              <w:sz w:val="21"/>
            </w:rPr>
          </w:pPr>
          <w:r w:rsidRPr="00443E4F">
            <w:rPr>
              <w:rFonts w:ascii="Times New Roman" w:hAnsi="Times New Roman"/>
              <w:sz w:val="21"/>
            </w:rPr>
            <w:t>Федеральное государственное автономное</w:t>
          </w:r>
          <w:r>
            <w:rPr>
              <w:rFonts w:ascii="Times New Roman" w:hAnsi="Times New Roman"/>
              <w:sz w:val="21"/>
            </w:rPr>
            <w:t xml:space="preserve"> </w:t>
          </w:r>
          <w:r w:rsidRPr="00443E4F">
            <w:rPr>
              <w:rFonts w:ascii="Times New Roman" w:hAnsi="Times New Roman"/>
              <w:sz w:val="21"/>
            </w:rPr>
            <w:t xml:space="preserve">образовательное </w:t>
          </w:r>
        </w:p>
        <w:p w:rsidR="006C2A8F" w:rsidRPr="00443E4F" w:rsidRDefault="006C2A8F" w:rsidP="001B7F56">
          <w:pPr>
            <w:pStyle w:val="a3"/>
            <w:jc w:val="center"/>
            <w:rPr>
              <w:rFonts w:ascii="Times New Roman" w:hAnsi="Times New Roman"/>
              <w:sz w:val="21"/>
            </w:rPr>
          </w:pPr>
          <w:r w:rsidRPr="00443E4F">
            <w:rPr>
              <w:rFonts w:ascii="Times New Roman" w:hAnsi="Times New Roman"/>
              <w:sz w:val="21"/>
            </w:rPr>
            <w:t>учреждение высшего образования</w:t>
          </w:r>
        </w:p>
        <w:p w:rsidR="006C2A8F" w:rsidRPr="002A1785" w:rsidRDefault="006C2A8F" w:rsidP="001B7F56">
          <w:pPr>
            <w:pStyle w:val="a3"/>
            <w:jc w:val="center"/>
            <w:rPr>
              <w:rFonts w:ascii="Times New Roman" w:hAnsi="Times New Roman"/>
              <w:sz w:val="21"/>
            </w:rPr>
          </w:pPr>
          <w:r w:rsidRPr="00860A10">
            <w:rPr>
              <w:rFonts w:ascii="Times New Roman" w:hAnsi="Times New Roman"/>
              <w:sz w:val="20"/>
            </w:rPr>
            <w:t xml:space="preserve">«ЮЖНЫЙ ФЕДЕРАЛЬНЫЙ УНИВЕРСИТЕТ» </w:t>
          </w:r>
        </w:p>
      </w:tc>
      <w:tc>
        <w:tcPr>
          <w:tcW w:w="1383" w:type="dxa"/>
        </w:tcPr>
        <w:p w:rsidR="006C2A8F" w:rsidRDefault="006C2A8F" w:rsidP="001B7F56">
          <w:pPr>
            <w:pStyle w:val="a3"/>
            <w:jc w:val="right"/>
          </w:pPr>
          <w:r>
            <w:rPr>
              <w:rFonts w:ascii="Helvetica" w:hAnsi="Helvetica" w:cs="Helvetica"/>
              <w:noProof/>
              <w:lang w:eastAsia="ru-RU"/>
            </w:rPr>
            <w:drawing>
              <wp:inline distT="0" distB="0" distL="0" distR="0">
                <wp:extent cx="707390" cy="707390"/>
                <wp:effectExtent l="0" t="0" r="0" b="0"/>
                <wp:docPr id="26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6E47" w:rsidRPr="004977EE" w:rsidRDefault="00CD6E47" w:rsidP="00C85668">
    <w:pPr>
      <w:pStyle w:val="a3"/>
      <w:rPr>
        <w:sz w:val="1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4E1F"/>
    <w:multiLevelType w:val="multilevel"/>
    <w:tmpl w:val="347D4E1F"/>
    <w:lvl w:ilvl="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35B77E41"/>
    <w:multiLevelType w:val="hybridMultilevel"/>
    <w:tmpl w:val="98A2F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F6C4F70"/>
    <w:multiLevelType w:val="multilevel"/>
    <w:tmpl w:val="3F6C4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41B93"/>
    <w:multiLevelType w:val="hybridMultilevel"/>
    <w:tmpl w:val="0F4C4F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3044D56"/>
    <w:multiLevelType w:val="hybridMultilevel"/>
    <w:tmpl w:val="312A9C94"/>
    <w:lvl w:ilvl="0" w:tplc="0419000F">
      <w:start w:val="1"/>
      <w:numFmt w:val="decimal"/>
      <w:lvlText w:val="%1."/>
      <w:lvlJc w:val="left"/>
      <w:pPr>
        <w:ind w:left="12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5B"/>
    <w:rsid w:val="00131A03"/>
    <w:rsid w:val="001345A2"/>
    <w:rsid w:val="001353CE"/>
    <w:rsid w:val="001838AD"/>
    <w:rsid w:val="001A1163"/>
    <w:rsid w:val="001B22AC"/>
    <w:rsid w:val="001B3749"/>
    <w:rsid w:val="001D0420"/>
    <w:rsid w:val="001E3619"/>
    <w:rsid w:val="001F22DC"/>
    <w:rsid w:val="002016AE"/>
    <w:rsid w:val="00213DC7"/>
    <w:rsid w:val="00250110"/>
    <w:rsid w:val="00257484"/>
    <w:rsid w:val="0026767A"/>
    <w:rsid w:val="002A4AD7"/>
    <w:rsid w:val="00393648"/>
    <w:rsid w:val="00443E4F"/>
    <w:rsid w:val="0049290B"/>
    <w:rsid w:val="004977EE"/>
    <w:rsid w:val="004A0C1D"/>
    <w:rsid w:val="005822C9"/>
    <w:rsid w:val="0058533B"/>
    <w:rsid w:val="006229EA"/>
    <w:rsid w:val="006B74E5"/>
    <w:rsid w:val="006C2A8F"/>
    <w:rsid w:val="006C6469"/>
    <w:rsid w:val="00734D19"/>
    <w:rsid w:val="00761A61"/>
    <w:rsid w:val="00766AA8"/>
    <w:rsid w:val="00785EAE"/>
    <w:rsid w:val="007D2076"/>
    <w:rsid w:val="007F4701"/>
    <w:rsid w:val="008420EE"/>
    <w:rsid w:val="00852A47"/>
    <w:rsid w:val="0089495B"/>
    <w:rsid w:val="008D35F2"/>
    <w:rsid w:val="009228DD"/>
    <w:rsid w:val="00933F26"/>
    <w:rsid w:val="009C4865"/>
    <w:rsid w:val="009E2289"/>
    <w:rsid w:val="00A112A9"/>
    <w:rsid w:val="00A45FA9"/>
    <w:rsid w:val="00AC6E64"/>
    <w:rsid w:val="00B90000"/>
    <w:rsid w:val="00BA34F8"/>
    <w:rsid w:val="00C06ACF"/>
    <w:rsid w:val="00C63766"/>
    <w:rsid w:val="00C63BE4"/>
    <w:rsid w:val="00C85668"/>
    <w:rsid w:val="00CA3783"/>
    <w:rsid w:val="00CD6E47"/>
    <w:rsid w:val="00DF3D06"/>
    <w:rsid w:val="00E75CAB"/>
    <w:rsid w:val="00E90F9C"/>
    <w:rsid w:val="00F27FCB"/>
    <w:rsid w:val="00F31355"/>
    <w:rsid w:val="00F914DA"/>
    <w:rsid w:val="00FB0120"/>
    <w:rsid w:val="00FD4E44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DA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566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5668"/>
    <w:rPr>
      <w:rFonts w:ascii="Calibri Light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949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9495B"/>
    <w:rPr>
      <w:rFonts w:cs="Times New Roman"/>
    </w:rPr>
  </w:style>
  <w:style w:type="paragraph" w:styleId="a5">
    <w:name w:val="footer"/>
    <w:basedOn w:val="a"/>
    <w:link w:val="a6"/>
    <w:uiPriority w:val="99"/>
    <w:rsid w:val="008949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9495B"/>
    <w:rPr>
      <w:rFonts w:cs="Times New Roman"/>
    </w:rPr>
  </w:style>
  <w:style w:type="table" w:styleId="a7">
    <w:name w:val="Table Grid"/>
    <w:basedOn w:val="a1"/>
    <w:uiPriority w:val="39"/>
    <w:rsid w:val="008949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9E22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E228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C85668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761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DA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566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5668"/>
    <w:rPr>
      <w:rFonts w:ascii="Calibri Light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949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9495B"/>
    <w:rPr>
      <w:rFonts w:cs="Times New Roman"/>
    </w:rPr>
  </w:style>
  <w:style w:type="paragraph" w:styleId="a5">
    <w:name w:val="footer"/>
    <w:basedOn w:val="a"/>
    <w:link w:val="a6"/>
    <w:uiPriority w:val="99"/>
    <w:rsid w:val="008949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9495B"/>
    <w:rPr>
      <w:rFonts w:cs="Times New Roman"/>
    </w:rPr>
  </w:style>
  <w:style w:type="table" w:styleId="a7">
    <w:name w:val="Table Grid"/>
    <w:basedOn w:val="a1"/>
    <w:uiPriority w:val="39"/>
    <w:rsid w:val="008949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9E22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E228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C85668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76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2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7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7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7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7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edu@foroedurusia-2018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fedu@foroedurusia-2018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sp-centr.sf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oedurusia-2018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11" Type="http://schemas.openxmlformats.org/officeDocument/2006/relationships/image" Target="media/image13.jpe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pn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Лежебоков Андрей Анатольевич</dc:creator>
  <cp:lastModifiedBy>root</cp:lastModifiedBy>
  <cp:revision>2</cp:revision>
  <cp:lastPrinted>2017-12-13T21:11:00Z</cp:lastPrinted>
  <dcterms:created xsi:type="dcterms:W3CDTF">2017-12-18T13:47:00Z</dcterms:created>
  <dcterms:modified xsi:type="dcterms:W3CDTF">2017-12-18T13:47:00Z</dcterms:modified>
</cp:coreProperties>
</file>