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B9" w:rsidRDefault="00724FB9">
      <w:pPr>
        <w:jc w:val="center"/>
        <w:rPr>
          <w:rFonts w:eastAsia="MS Mincho"/>
          <w:b/>
        </w:rPr>
      </w:pPr>
      <w:bookmarkStart w:id="0" w:name="_GoBack"/>
      <w:bookmarkEnd w:id="0"/>
      <w:r w:rsidRPr="00FF6C00">
        <w:rPr>
          <w:rFonts w:eastAsia="MS Mincho"/>
          <w:b/>
        </w:rPr>
        <w:t>ИНФОРМАЦИОННОЕ ПИСЬМО</w:t>
      </w:r>
    </w:p>
    <w:p w:rsidR="00222C03" w:rsidRPr="003F5F7F" w:rsidRDefault="00222C03">
      <w:pPr>
        <w:jc w:val="center"/>
        <w:rPr>
          <w:rFonts w:eastAsia="MS Mincho"/>
          <w:b/>
        </w:rPr>
      </w:pPr>
    </w:p>
    <w:p w:rsidR="00222C03" w:rsidRPr="007D2EE4" w:rsidRDefault="00222C03" w:rsidP="00222C03">
      <w:pPr>
        <w:jc w:val="center"/>
        <w:rPr>
          <w:i/>
        </w:rPr>
      </w:pPr>
      <w:r w:rsidRPr="007D2EE4">
        <w:rPr>
          <w:i/>
        </w:rPr>
        <w:t>Уважаемые коллеги!</w:t>
      </w:r>
    </w:p>
    <w:p w:rsidR="00222C03" w:rsidRDefault="00222C03" w:rsidP="00222C03">
      <w:pPr>
        <w:jc w:val="center"/>
      </w:pPr>
    </w:p>
    <w:p w:rsidR="003A5199" w:rsidRDefault="00222C03" w:rsidP="003A5199">
      <w:pPr>
        <w:jc w:val="center"/>
      </w:pPr>
      <w:r>
        <w:t>Воронежск</w:t>
      </w:r>
      <w:r w:rsidR="003A5199">
        <w:t>ий государственный университет,</w:t>
      </w:r>
    </w:p>
    <w:p w:rsidR="003A5199" w:rsidRDefault="00222C03" w:rsidP="003A5199">
      <w:pPr>
        <w:jc w:val="center"/>
      </w:pPr>
      <w:r>
        <w:t>Факульт</w:t>
      </w:r>
      <w:r w:rsidR="003A5199">
        <w:t>ет романо-германской филологии,</w:t>
      </w:r>
    </w:p>
    <w:p w:rsidR="003A5199" w:rsidRDefault="00222C03" w:rsidP="003A5199">
      <w:pPr>
        <w:jc w:val="center"/>
      </w:pPr>
      <w:r>
        <w:t>кафедра теорети</w:t>
      </w:r>
      <w:r w:rsidR="003A5199">
        <w:t>ческой и прикладной лингвистики</w:t>
      </w:r>
    </w:p>
    <w:p w:rsidR="00F907BE" w:rsidRDefault="00F907BE" w:rsidP="003A5199">
      <w:pPr>
        <w:jc w:val="center"/>
      </w:pPr>
      <w:r>
        <w:t>и Научно-методический центр компьютерной лингвистики</w:t>
      </w:r>
    </w:p>
    <w:p w:rsidR="003A5199" w:rsidRDefault="00222C03" w:rsidP="003A5199">
      <w:pPr>
        <w:jc w:val="center"/>
      </w:pPr>
      <w:r>
        <w:t>приглашают Вас принять участие в Ме</w:t>
      </w:r>
      <w:bookmarkStart w:id="1" w:name="OLE_LINK1"/>
      <w:bookmarkStart w:id="2" w:name="OLE_LINK2"/>
      <w:r w:rsidR="003A5199">
        <w:t>ждународной научной конференции</w:t>
      </w:r>
    </w:p>
    <w:p w:rsidR="00181791" w:rsidRDefault="00222C03" w:rsidP="003A5199">
      <w:pPr>
        <w:jc w:val="center"/>
        <w:rPr>
          <w:b/>
        </w:rPr>
      </w:pPr>
      <w:r w:rsidRPr="003F185E">
        <w:rPr>
          <w:b/>
        </w:rPr>
        <w:t>“</w:t>
      </w:r>
      <w:r w:rsidR="00181791" w:rsidRPr="003F185E">
        <w:rPr>
          <w:b/>
        </w:rPr>
        <w:t xml:space="preserve">ПРОБЛЕМЫ </w:t>
      </w:r>
      <w:r w:rsidR="00181791">
        <w:rPr>
          <w:b/>
        </w:rPr>
        <w:t xml:space="preserve">КОМПЬЮТЕРНОЙ </w:t>
      </w:r>
      <w:r w:rsidR="00170A58">
        <w:rPr>
          <w:b/>
        </w:rPr>
        <w:t xml:space="preserve">И ТИПОЛОГИЧЕСКОЙ </w:t>
      </w:r>
      <w:r w:rsidR="00181791">
        <w:rPr>
          <w:b/>
        </w:rPr>
        <w:t>ЛИНГВИСТИКИ</w:t>
      </w:r>
      <w:r w:rsidRPr="003F185E">
        <w:rPr>
          <w:b/>
        </w:rPr>
        <w:t>”</w:t>
      </w:r>
      <w:bookmarkEnd w:id="1"/>
      <w:bookmarkEnd w:id="2"/>
      <w:r w:rsidR="003A5199">
        <w:rPr>
          <w:b/>
        </w:rPr>
        <w:t>,</w:t>
      </w:r>
      <w:r w:rsidR="00181791">
        <w:rPr>
          <w:b/>
        </w:rPr>
        <w:t xml:space="preserve"> </w:t>
      </w:r>
    </w:p>
    <w:p w:rsidR="00181791" w:rsidRDefault="00181791" w:rsidP="003A5199">
      <w:pPr>
        <w:jc w:val="center"/>
        <w:rPr>
          <w:b/>
        </w:rPr>
      </w:pPr>
      <w:r w:rsidRPr="00A66698">
        <w:t>посвящ</w:t>
      </w:r>
      <w:r w:rsidR="00803809">
        <w:t>ё</w:t>
      </w:r>
      <w:r w:rsidRPr="00A66698">
        <w:t>нной</w:t>
      </w:r>
      <w:r>
        <w:rPr>
          <w:b/>
        </w:rPr>
        <w:t xml:space="preserve"> памяти ректора ВГУ и декана факультета РГФ </w:t>
      </w:r>
    </w:p>
    <w:p w:rsidR="003A5199" w:rsidRDefault="00181791" w:rsidP="003A5199">
      <w:pPr>
        <w:jc w:val="center"/>
        <w:rPr>
          <w:b/>
        </w:rPr>
      </w:pPr>
      <w:r>
        <w:rPr>
          <w:b/>
        </w:rPr>
        <w:t>Владимира Тихоновича Титова (1951-2016)</w:t>
      </w:r>
      <w:r w:rsidR="0029614D">
        <w:rPr>
          <w:b/>
        </w:rPr>
        <w:t>,</w:t>
      </w:r>
    </w:p>
    <w:p w:rsidR="00222C03" w:rsidRDefault="00101F84" w:rsidP="003A5199">
      <w:pPr>
        <w:jc w:val="center"/>
      </w:pPr>
      <w:r>
        <w:t>которая состоится</w:t>
      </w:r>
      <w:r w:rsidR="00222C03">
        <w:t xml:space="preserve"> </w:t>
      </w:r>
      <w:r>
        <w:rPr>
          <w:b/>
        </w:rPr>
        <w:t>2</w:t>
      </w:r>
      <w:r w:rsidR="003F5F7F">
        <w:rPr>
          <w:b/>
        </w:rPr>
        <w:t>9</w:t>
      </w:r>
      <w:r w:rsidR="00222C03" w:rsidRPr="003A5199">
        <w:rPr>
          <w:b/>
        </w:rPr>
        <w:t>-</w:t>
      </w:r>
      <w:r w:rsidR="003F5F7F">
        <w:rPr>
          <w:b/>
        </w:rPr>
        <w:t>30</w:t>
      </w:r>
      <w:r w:rsidR="00222C03" w:rsidRPr="003A5199">
        <w:rPr>
          <w:b/>
        </w:rPr>
        <w:t xml:space="preserve"> </w:t>
      </w:r>
      <w:r w:rsidR="003F5F7F">
        <w:rPr>
          <w:b/>
        </w:rPr>
        <w:t>сен</w:t>
      </w:r>
      <w:r>
        <w:rPr>
          <w:b/>
        </w:rPr>
        <w:t>тября</w:t>
      </w:r>
      <w:r w:rsidR="00222C03" w:rsidRPr="003A5199">
        <w:rPr>
          <w:b/>
        </w:rPr>
        <w:t xml:space="preserve"> 201</w:t>
      </w:r>
      <w:r w:rsidR="00181791">
        <w:rPr>
          <w:b/>
        </w:rPr>
        <w:t>7</w:t>
      </w:r>
      <w:r w:rsidR="00222C03" w:rsidRPr="003A5199">
        <w:rPr>
          <w:b/>
        </w:rPr>
        <w:t> г</w:t>
      </w:r>
      <w:r w:rsidR="00222C03">
        <w:t>.</w:t>
      </w:r>
    </w:p>
    <w:p w:rsidR="00222C03" w:rsidRDefault="00222C03" w:rsidP="00222C03">
      <w:pPr>
        <w:jc w:val="both"/>
      </w:pPr>
    </w:p>
    <w:p w:rsidR="00222C03" w:rsidRPr="00222C03" w:rsidRDefault="00222C03" w:rsidP="00222C03">
      <w:pPr>
        <w:jc w:val="both"/>
        <w:rPr>
          <w:rFonts w:eastAsia="MS Mincho"/>
          <w:b/>
        </w:rPr>
      </w:pPr>
    </w:p>
    <w:p w:rsidR="00724FB9" w:rsidRDefault="00724FB9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Оргкомитет</w:t>
      </w:r>
      <w:r w:rsidR="00D43A6C">
        <w:rPr>
          <w:b/>
          <w:bCs/>
          <w:szCs w:val="20"/>
        </w:rPr>
        <w:t xml:space="preserve"> конференции</w:t>
      </w:r>
    </w:p>
    <w:p w:rsidR="00D43A6C" w:rsidRPr="00970C55" w:rsidRDefault="00D43A6C" w:rsidP="00D43A6C">
      <w:pPr>
        <w:rPr>
          <w:rFonts w:ascii="Arial" w:hAnsi="Arial" w:cs="Arial"/>
          <w:b/>
        </w:rPr>
      </w:pPr>
    </w:p>
    <w:p w:rsidR="00D43A6C" w:rsidRPr="00FB3B31" w:rsidRDefault="00D43A6C" w:rsidP="00D43A6C">
      <w:pPr>
        <w:autoSpaceDE w:val="0"/>
        <w:autoSpaceDN w:val="0"/>
        <w:adjustRightInd w:val="0"/>
        <w:rPr>
          <w:szCs w:val="20"/>
        </w:rPr>
      </w:pPr>
      <w:r w:rsidRPr="00D65B69">
        <w:rPr>
          <w:b/>
          <w:bCs/>
          <w:szCs w:val="20"/>
        </w:rPr>
        <w:t>Председатель:</w:t>
      </w:r>
      <w:r w:rsidRPr="00970C5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   </w:t>
      </w:r>
      <w:r w:rsidRPr="00FB3B31">
        <w:rPr>
          <w:b/>
          <w:i/>
          <w:iCs/>
          <w:szCs w:val="20"/>
        </w:rPr>
        <w:t xml:space="preserve">Д.А. </w:t>
      </w:r>
      <w:proofErr w:type="spellStart"/>
      <w:r w:rsidRPr="00FB3B31">
        <w:rPr>
          <w:b/>
          <w:i/>
          <w:iCs/>
          <w:szCs w:val="20"/>
        </w:rPr>
        <w:t>Ендовицкий</w:t>
      </w:r>
      <w:proofErr w:type="spellEnd"/>
      <w:r w:rsidRPr="00FB3B31">
        <w:rPr>
          <w:b/>
          <w:i/>
          <w:iCs/>
          <w:szCs w:val="20"/>
        </w:rPr>
        <w:t>,</w:t>
      </w:r>
      <w:r w:rsidRPr="00970C55">
        <w:rPr>
          <w:rFonts w:ascii="Arial" w:hAnsi="Arial" w:cs="Arial"/>
        </w:rPr>
        <w:t xml:space="preserve"> </w:t>
      </w:r>
      <w:proofErr w:type="spellStart"/>
      <w:r w:rsidRPr="00FB3B31">
        <w:rPr>
          <w:szCs w:val="20"/>
        </w:rPr>
        <w:t>д</w:t>
      </w:r>
      <w:proofErr w:type="gramStart"/>
      <w:r w:rsidRPr="00FB3B31">
        <w:rPr>
          <w:szCs w:val="20"/>
        </w:rPr>
        <w:t>.э</w:t>
      </w:r>
      <w:proofErr w:type="gramEnd"/>
      <w:r w:rsidRPr="00FB3B31">
        <w:rPr>
          <w:szCs w:val="20"/>
        </w:rPr>
        <w:t>коном.н</w:t>
      </w:r>
      <w:proofErr w:type="spellEnd"/>
      <w:r w:rsidRPr="00FB3B31">
        <w:rPr>
          <w:szCs w:val="20"/>
        </w:rPr>
        <w:t>., профессор, ректор ВГУ.</w:t>
      </w:r>
    </w:p>
    <w:p w:rsidR="00D43A6C" w:rsidRPr="00970C55" w:rsidRDefault="00D43A6C" w:rsidP="00D43A6C">
      <w:pPr>
        <w:jc w:val="both"/>
        <w:rPr>
          <w:rFonts w:ascii="Arial" w:hAnsi="Arial" w:cs="Arial"/>
          <w:b/>
          <w:i/>
        </w:rPr>
      </w:pPr>
    </w:p>
    <w:p w:rsidR="00D43A6C" w:rsidRDefault="00D43A6C" w:rsidP="00D43A6C">
      <w:pPr>
        <w:jc w:val="both"/>
        <w:rPr>
          <w:i/>
          <w:iCs/>
          <w:szCs w:val="20"/>
        </w:rPr>
      </w:pPr>
      <w:r w:rsidRPr="00D65B69">
        <w:rPr>
          <w:b/>
          <w:bCs/>
          <w:szCs w:val="20"/>
        </w:rPr>
        <w:t>Заместитель председателя:</w:t>
      </w:r>
      <w:r w:rsidRPr="00970C55">
        <w:rPr>
          <w:rFonts w:ascii="Arial" w:hAnsi="Arial" w:cs="Arial"/>
          <w:b/>
          <w:i/>
        </w:rPr>
        <w:t xml:space="preserve"> </w:t>
      </w:r>
      <w:r w:rsidRPr="00FB3B31">
        <w:rPr>
          <w:b/>
          <w:i/>
          <w:iCs/>
          <w:szCs w:val="20"/>
        </w:rPr>
        <w:t xml:space="preserve">А.А. </w:t>
      </w:r>
      <w:proofErr w:type="spellStart"/>
      <w:r w:rsidRPr="00FB3B31">
        <w:rPr>
          <w:b/>
          <w:i/>
          <w:iCs/>
          <w:szCs w:val="20"/>
        </w:rPr>
        <w:t>Кретов</w:t>
      </w:r>
      <w:proofErr w:type="spellEnd"/>
      <w:r w:rsidRPr="00FB3B31">
        <w:rPr>
          <w:b/>
          <w:i/>
          <w:iCs/>
          <w:szCs w:val="20"/>
        </w:rPr>
        <w:t>,</w:t>
      </w:r>
      <w:r>
        <w:rPr>
          <w:szCs w:val="20"/>
        </w:rPr>
        <w:t xml:space="preserve"> </w:t>
      </w:r>
      <w:proofErr w:type="spellStart"/>
      <w:r w:rsidRPr="00FB3B31">
        <w:rPr>
          <w:szCs w:val="20"/>
        </w:rPr>
        <w:t>д.филол.н</w:t>
      </w:r>
      <w:proofErr w:type="spellEnd"/>
      <w:r w:rsidRPr="00FB3B31">
        <w:rPr>
          <w:szCs w:val="20"/>
        </w:rPr>
        <w:t>., профессор,</w:t>
      </w:r>
      <w:r>
        <w:rPr>
          <w:rFonts w:ascii="Arial" w:hAnsi="Arial" w:cs="Arial"/>
          <w:color w:val="000000"/>
        </w:rPr>
        <w:t xml:space="preserve"> </w:t>
      </w:r>
      <w:r>
        <w:rPr>
          <w:szCs w:val="20"/>
        </w:rPr>
        <w:t xml:space="preserve">директор НМЦ </w:t>
      </w:r>
      <w:proofErr w:type="spellStart"/>
      <w:r>
        <w:rPr>
          <w:szCs w:val="20"/>
        </w:rPr>
        <w:t>КомпЛи</w:t>
      </w:r>
      <w:proofErr w:type="spellEnd"/>
      <w:r>
        <w:rPr>
          <w:szCs w:val="20"/>
        </w:rPr>
        <w:t>, зав. каф. ТиПЛ</w:t>
      </w:r>
      <w:r>
        <w:rPr>
          <w:i/>
          <w:iCs/>
          <w:szCs w:val="20"/>
        </w:rPr>
        <w:t>.</w:t>
      </w:r>
    </w:p>
    <w:p w:rsidR="00D43A6C" w:rsidRDefault="00D43A6C" w:rsidP="00D43A6C">
      <w:pPr>
        <w:jc w:val="both"/>
        <w:rPr>
          <w:i/>
          <w:iCs/>
          <w:szCs w:val="20"/>
        </w:rPr>
      </w:pPr>
    </w:p>
    <w:p w:rsidR="00D43A6C" w:rsidRPr="00D65B69" w:rsidRDefault="00D43A6C" w:rsidP="00D43A6C">
      <w:pPr>
        <w:jc w:val="both"/>
        <w:rPr>
          <w:b/>
          <w:bCs/>
          <w:szCs w:val="20"/>
        </w:rPr>
      </w:pPr>
      <w:r w:rsidRPr="00D65B69">
        <w:rPr>
          <w:b/>
          <w:bCs/>
          <w:szCs w:val="20"/>
        </w:rPr>
        <w:t>Члены оргкомитета:</w:t>
      </w:r>
    </w:p>
    <w:p w:rsidR="00FB3B31" w:rsidRDefault="00FB3B31" w:rsidP="00D43A6C">
      <w:pPr>
        <w:jc w:val="both"/>
        <w:rPr>
          <w:szCs w:val="20"/>
        </w:rPr>
      </w:pPr>
      <w:r w:rsidRPr="00FB3B31">
        <w:rPr>
          <w:i/>
          <w:iCs/>
          <w:szCs w:val="20"/>
        </w:rPr>
        <w:t>О.О. Борискина,</w:t>
      </w:r>
      <w:r w:rsidRPr="00FB3B31">
        <w:rPr>
          <w:szCs w:val="20"/>
        </w:rPr>
        <w:t xml:space="preserve"> </w:t>
      </w:r>
      <w:proofErr w:type="spellStart"/>
      <w:r w:rsidRPr="00FB3B31">
        <w:rPr>
          <w:szCs w:val="20"/>
        </w:rPr>
        <w:t>д.филол.н</w:t>
      </w:r>
      <w:proofErr w:type="spellEnd"/>
      <w:r w:rsidRPr="00FB3B31">
        <w:rPr>
          <w:szCs w:val="20"/>
        </w:rPr>
        <w:t xml:space="preserve">., доцент, декан факультета </w:t>
      </w:r>
      <w:r>
        <w:rPr>
          <w:szCs w:val="20"/>
        </w:rPr>
        <w:t xml:space="preserve">романо-германской </w:t>
      </w:r>
      <w:r w:rsidRPr="00FB3B31">
        <w:rPr>
          <w:szCs w:val="20"/>
        </w:rPr>
        <w:t>филологии;</w:t>
      </w:r>
    </w:p>
    <w:p w:rsidR="00FB3B31" w:rsidRDefault="00FB3B31" w:rsidP="00D43A6C">
      <w:pPr>
        <w:jc w:val="both"/>
        <w:rPr>
          <w:szCs w:val="20"/>
        </w:rPr>
      </w:pPr>
      <w:r>
        <w:rPr>
          <w:i/>
          <w:iCs/>
          <w:szCs w:val="20"/>
        </w:rPr>
        <w:t xml:space="preserve">К.М. </w:t>
      </w:r>
      <w:proofErr w:type="spellStart"/>
      <w:r>
        <w:rPr>
          <w:i/>
          <w:iCs/>
          <w:szCs w:val="20"/>
        </w:rPr>
        <w:t>Шилихина</w:t>
      </w:r>
      <w:proofErr w:type="spellEnd"/>
      <w:r>
        <w:rPr>
          <w:szCs w:val="20"/>
        </w:rPr>
        <w:t xml:space="preserve">, </w:t>
      </w:r>
      <w:proofErr w:type="spellStart"/>
      <w:r w:rsidRPr="00FB3B31">
        <w:rPr>
          <w:szCs w:val="20"/>
        </w:rPr>
        <w:t>д.филол.н</w:t>
      </w:r>
      <w:proofErr w:type="spellEnd"/>
      <w:r w:rsidRPr="00FB3B31">
        <w:rPr>
          <w:szCs w:val="20"/>
        </w:rPr>
        <w:t>., доцент,</w:t>
      </w:r>
      <w:r>
        <w:rPr>
          <w:szCs w:val="20"/>
        </w:rPr>
        <w:t xml:space="preserve"> зам.</w:t>
      </w:r>
      <w:r w:rsidR="00FE2F67">
        <w:rPr>
          <w:szCs w:val="20"/>
        </w:rPr>
        <w:t xml:space="preserve"> </w:t>
      </w:r>
      <w:r>
        <w:rPr>
          <w:szCs w:val="20"/>
        </w:rPr>
        <w:t xml:space="preserve">декана по науке; </w:t>
      </w:r>
    </w:p>
    <w:p w:rsidR="00FB3B31" w:rsidRDefault="00D65B69" w:rsidP="00D43A6C">
      <w:pPr>
        <w:jc w:val="both"/>
        <w:rPr>
          <w:szCs w:val="20"/>
        </w:rPr>
      </w:pPr>
      <w:r w:rsidRPr="00FB3B31">
        <w:rPr>
          <w:i/>
          <w:szCs w:val="20"/>
        </w:rPr>
        <w:t>В.В.</w:t>
      </w:r>
      <w:r>
        <w:rPr>
          <w:szCs w:val="20"/>
        </w:rPr>
        <w:t xml:space="preserve"> </w:t>
      </w:r>
      <w:r w:rsidR="00FB3B31" w:rsidRPr="00FB3B31">
        <w:rPr>
          <w:i/>
          <w:szCs w:val="20"/>
        </w:rPr>
        <w:t xml:space="preserve">Корнева </w:t>
      </w:r>
      <w:proofErr w:type="spellStart"/>
      <w:r w:rsidR="00FB3B31" w:rsidRPr="00FB3B31">
        <w:rPr>
          <w:szCs w:val="20"/>
        </w:rPr>
        <w:t>д.филол.н</w:t>
      </w:r>
      <w:proofErr w:type="spellEnd"/>
      <w:r w:rsidR="00FB3B31" w:rsidRPr="00FB3B31">
        <w:rPr>
          <w:szCs w:val="20"/>
        </w:rPr>
        <w:t xml:space="preserve">., доцент, </w:t>
      </w:r>
      <w:r w:rsidR="00FB3B31">
        <w:rPr>
          <w:szCs w:val="20"/>
        </w:rPr>
        <w:t>заведующа</w:t>
      </w:r>
      <w:r w:rsidR="00EE6728">
        <w:rPr>
          <w:szCs w:val="20"/>
        </w:rPr>
        <w:t>я кафедрой романской филологии;</w:t>
      </w:r>
    </w:p>
    <w:p w:rsidR="00FB3B31" w:rsidRDefault="00FB3B31" w:rsidP="00D43A6C">
      <w:pPr>
        <w:jc w:val="both"/>
        <w:rPr>
          <w:i/>
          <w:iCs/>
          <w:szCs w:val="20"/>
        </w:rPr>
      </w:pPr>
      <w:r>
        <w:rPr>
          <w:i/>
          <w:iCs/>
          <w:szCs w:val="20"/>
        </w:rPr>
        <w:t>И.А. Меркулова</w:t>
      </w:r>
      <w:r w:rsidRPr="00FB3B31">
        <w:rPr>
          <w:szCs w:val="20"/>
        </w:rPr>
        <w:t xml:space="preserve"> </w:t>
      </w:r>
      <w:proofErr w:type="spellStart"/>
      <w:r>
        <w:rPr>
          <w:szCs w:val="20"/>
        </w:rPr>
        <w:t>к.</w:t>
      </w:r>
      <w:r w:rsidR="00F319FA" w:rsidRPr="00FB3B31">
        <w:rPr>
          <w:szCs w:val="20"/>
        </w:rPr>
        <w:t>филол</w:t>
      </w:r>
      <w:r>
        <w:rPr>
          <w:szCs w:val="20"/>
        </w:rPr>
        <w:t>.н</w:t>
      </w:r>
      <w:proofErr w:type="spellEnd"/>
      <w:r>
        <w:rPr>
          <w:szCs w:val="20"/>
        </w:rPr>
        <w:t>.</w:t>
      </w:r>
      <w:r w:rsidR="00D65B69">
        <w:rPr>
          <w:szCs w:val="20"/>
        </w:rPr>
        <w:t>,</w:t>
      </w:r>
      <w:r>
        <w:rPr>
          <w:szCs w:val="20"/>
        </w:rPr>
        <w:t xml:space="preserve"> доц. каф. ТиПЛ</w:t>
      </w:r>
      <w:r w:rsidR="00D65B69" w:rsidRPr="00EE6728">
        <w:rPr>
          <w:szCs w:val="20"/>
        </w:rPr>
        <w:t>;</w:t>
      </w:r>
      <w:r w:rsidRPr="00FB3B31">
        <w:rPr>
          <w:i/>
          <w:iCs/>
          <w:szCs w:val="20"/>
        </w:rPr>
        <w:t xml:space="preserve"> </w:t>
      </w:r>
    </w:p>
    <w:p w:rsidR="00FB3B31" w:rsidRPr="00EE6728" w:rsidRDefault="00FB3B31" w:rsidP="00D43A6C">
      <w:pPr>
        <w:jc w:val="both"/>
        <w:rPr>
          <w:szCs w:val="20"/>
        </w:rPr>
      </w:pPr>
      <w:r>
        <w:rPr>
          <w:i/>
          <w:iCs/>
          <w:szCs w:val="20"/>
        </w:rPr>
        <w:t>И.В. Домбровская</w:t>
      </w:r>
      <w:r w:rsidRPr="00FB3B31">
        <w:rPr>
          <w:szCs w:val="20"/>
        </w:rPr>
        <w:t xml:space="preserve"> </w:t>
      </w:r>
      <w:proofErr w:type="spellStart"/>
      <w:r>
        <w:rPr>
          <w:szCs w:val="20"/>
        </w:rPr>
        <w:t>к.</w:t>
      </w:r>
      <w:r w:rsidR="00F319FA" w:rsidRPr="00FB3B31">
        <w:rPr>
          <w:szCs w:val="20"/>
        </w:rPr>
        <w:t>филол</w:t>
      </w:r>
      <w:r>
        <w:rPr>
          <w:szCs w:val="20"/>
        </w:rPr>
        <w:t>.н</w:t>
      </w:r>
      <w:proofErr w:type="spellEnd"/>
      <w:r>
        <w:rPr>
          <w:szCs w:val="20"/>
        </w:rPr>
        <w:t>.</w:t>
      </w:r>
      <w:r w:rsidR="00D65B69">
        <w:rPr>
          <w:szCs w:val="20"/>
        </w:rPr>
        <w:t>,</w:t>
      </w:r>
      <w:r w:rsidRPr="00FB3B31">
        <w:rPr>
          <w:szCs w:val="20"/>
        </w:rPr>
        <w:t xml:space="preserve"> </w:t>
      </w:r>
      <w:r>
        <w:rPr>
          <w:szCs w:val="20"/>
        </w:rPr>
        <w:t>доц. каф. ТиПЛ</w:t>
      </w:r>
      <w:r w:rsidR="00D65B69" w:rsidRPr="00EE6728">
        <w:rPr>
          <w:szCs w:val="20"/>
        </w:rPr>
        <w:t>;</w:t>
      </w:r>
    </w:p>
    <w:p w:rsidR="00FB3B31" w:rsidRDefault="00FB3B31" w:rsidP="00FB3B31">
      <w:pPr>
        <w:jc w:val="both"/>
        <w:rPr>
          <w:szCs w:val="20"/>
        </w:rPr>
      </w:pPr>
      <w:r>
        <w:rPr>
          <w:i/>
          <w:iCs/>
          <w:szCs w:val="20"/>
        </w:rPr>
        <w:t xml:space="preserve">Е.Н. </w:t>
      </w:r>
      <w:proofErr w:type="spellStart"/>
      <w:r>
        <w:rPr>
          <w:i/>
          <w:iCs/>
          <w:szCs w:val="20"/>
        </w:rPr>
        <w:t>Подтележникова</w:t>
      </w:r>
      <w:proofErr w:type="spellEnd"/>
      <w:r w:rsidRPr="00FB3B31">
        <w:rPr>
          <w:szCs w:val="20"/>
        </w:rPr>
        <w:t xml:space="preserve"> </w:t>
      </w:r>
      <w:proofErr w:type="spellStart"/>
      <w:r>
        <w:rPr>
          <w:szCs w:val="20"/>
        </w:rPr>
        <w:t>к.</w:t>
      </w:r>
      <w:r w:rsidR="00F319FA" w:rsidRPr="00FB3B31">
        <w:rPr>
          <w:szCs w:val="20"/>
        </w:rPr>
        <w:t>филол</w:t>
      </w:r>
      <w:r>
        <w:rPr>
          <w:szCs w:val="20"/>
        </w:rPr>
        <w:t>.н</w:t>
      </w:r>
      <w:proofErr w:type="spellEnd"/>
      <w:r>
        <w:rPr>
          <w:szCs w:val="20"/>
        </w:rPr>
        <w:t>.</w:t>
      </w:r>
      <w:r w:rsidR="00D65B69">
        <w:rPr>
          <w:szCs w:val="20"/>
        </w:rPr>
        <w:t>,</w:t>
      </w:r>
      <w:r w:rsidRPr="00FB3B31">
        <w:rPr>
          <w:szCs w:val="20"/>
        </w:rPr>
        <w:t xml:space="preserve"> </w:t>
      </w:r>
      <w:r>
        <w:rPr>
          <w:szCs w:val="20"/>
        </w:rPr>
        <w:t>доц. каф. ТиПЛ</w:t>
      </w:r>
      <w:r w:rsidR="00D65B69">
        <w:rPr>
          <w:szCs w:val="20"/>
        </w:rPr>
        <w:t>;</w:t>
      </w:r>
    </w:p>
    <w:p w:rsidR="00FB3B31" w:rsidRPr="00970C55" w:rsidRDefault="00D65B69" w:rsidP="00D43A6C">
      <w:pPr>
        <w:jc w:val="both"/>
        <w:rPr>
          <w:rFonts w:ascii="Arial" w:hAnsi="Arial" w:cs="Arial"/>
          <w:b/>
          <w:i/>
        </w:rPr>
      </w:pPr>
      <w:r>
        <w:rPr>
          <w:i/>
          <w:iCs/>
          <w:szCs w:val="20"/>
        </w:rPr>
        <w:t xml:space="preserve">Н.В. </w:t>
      </w:r>
      <w:proofErr w:type="spellStart"/>
      <w:r>
        <w:rPr>
          <w:i/>
          <w:iCs/>
          <w:szCs w:val="20"/>
        </w:rPr>
        <w:t>Стекольникова</w:t>
      </w:r>
      <w:proofErr w:type="spellEnd"/>
      <w:r w:rsidRPr="00D65B69">
        <w:rPr>
          <w:szCs w:val="20"/>
        </w:rPr>
        <w:t xml:space="preserve"> </w:t>
      </w:r>
      <w:proofErr w:type="spellStart"/>
      <w:r>
        <w:rPr>
          <w:szCs w:val="20"/>
        </w:rPr>
        <w:t>к.</w:t>
      </w:r>
      <w:r w:rsidR="00F319FA" w:rsidRPr="00FB3B31">
        <w:rPr>
          <w:szCs w:val="20"/>
        </w:rPr>
        <w:t>филол</w:t>
      </w:r>
      <w:r>
        <w:rPr>
          <w:szCs w:val="20"/>
        </w:rPr>
        <w:t>.н</w:t>
      </w:r>
      <w:proofErr w:type="spellEnd"/>
      <w:r>
        <w:rPr>
          <w:szCs w:val="20"/>
        </w:rPr>
        <w:t>.,</w:t>
      </w:r>
      <w:r w:rsidRPr="003F5F7F">
        <w:rPr>
          <w:szCs w:val="20"/>
        </w:rPr>
        <w:t xml:space="preserve"> </w:t>
      </w:r>
      <w:r w:rsidR="00EE6728">
        <w:rPr>
          <w:szCs w:val="20"/>
        </w:rPr>
        <w:t>доц. каф. ТиПЛ;</w:t>
      </w:r>
    </w:p>
    <w:p w:rsidR="00D65B69" w:rsidRDefault="00EE6728" w:rsidP="00D65B69">
      <w:pPr>
        <w:jc w:val="both"/>
        <w:outlineLvl w:val="0"/>
        <w:rPr>
          <w:i/>
          <w:szCs w:val="20"/>
        </w:rPr>
      </w:pPr>
      <w:r>
        <w:rPr>
          <w:i/>
          <w:szCs w:val="20"/>
        </w:rPr>
        <w:t>О.В. Донина</w:t>
      </w:r>
      <w:r>
        <w:rPr>
          <w:szCs w:val="20"/>
        </w:rPr>
        <w:t xml:space="preserve"> </w:t>
      </w:r>
      <w:r w:rsidR="00D65B69">
        <w:rPr>
          <w:szCs w:val="20"/>
        </w:rPr>
        <w:t>преп. каф. ТиПЛ</w:t>
      </w:r>
      <w:r w:rsidR="00D65B69">
        <w:rPr>
          <w:i/>
          <w:szCs w:val="20"/>
        </w:rPr>
        <w:t>.</w:t>
      </w:r>
    </w:p>
    <w:p w:rsidR="00D65B69" w:rsidRDefault="00D65B69" w:rsidP="00D65B69">
      <w:pPr>
        <w:jc w:val="both"/>
        <w:outlineLvl w:val="0"/>
        <w:rPr>
          <w:i/>
          <w:szCs w:val="20"/>
        </w:rPr>
      </w:pPr>
    </w:p>
    <w:p w:rsidR="00D072E4" w:rsidRDefault="00D072E4" w:rsidP="003A5199">
      <w:pPr>
        <w:ind w:firstLine="284"/>
        <w:jc w:val="both"/>
        <w:rPr>
          <w:szCs w:val="20"/>
        </w:rPr>
      </w:pPr>
    </w:p>
    <w:p w:rsidR="00D072E4" w:rsidRPr="00D072E4" w:rsidRDefault="00D072E4" w:rsidP="007D2EE4">
      <w:pPr>
        <w:pStyle w:val="2"/>
        <w:spacing w:after="0" w:line="240" w:lineRule="auto"/>
        <w:ind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072E4">
        <w:rPr>
          <w:rFonts w:ascii="Times New Roman" w:hAnsi="Times New Roman"/>
          <w:color w:val="auto"/>
          <w:sz w:val="24"/>
          <w:szCs w:val="24"/>
        </w:rPr>
        <w:t>Адрес Оргкомитета</w:t>
      </w:r>
      <w:r w:rsidRPr="00D072E4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Pr="00D072E4">
        <w:rPr>
          <w:rFonts w:ascii="Times New Roman" w:eastAsia="MS Mincho" w:hAnsi="Times New Roman"/>
          <w:b w:val="0"/>
          <w:color w:val="auto"/>
          <w:sz w:val="24"/>
          <w:szCs w:val="24"/>
        </w:rPr>
        <w:t xml:space="preserve"> 3940</w:t>
      </w:r>
      <w:r w:rsidR="0029614D">
        <w:rPr>
          <w:rFonts w:ascii="Times New Roman" w:eastAsia="MS Mincho" w:hAnsi="Times New Roman"/>
          <w:b w:val="0"/>
          <w:color w:val="auto"/>
          <w:sz w:val="24"/>
          <w:szCs w:val="24"/>
        </w:rPr>
        <w:t>18</w:t>
      </w:r>
      <w:r w:rsidRPr="00D072E4">
        <w:rPr>
          <w:rFonts w:ascii="Times New Roman" w:eastAsia="MS Mincho" w:hAnsi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eastAsia="MS Mincho" w:hAnsi="Times New Roman"/>
          <w:b w:val="0"/>
          <w:color w:val="auto"/>
          <w:sz w:val="24"/>
          <w:szCs w:val="24"/>
        </w:rPr>
        <w:t xml:space="preserve">г. Воронеж, </w:t>
      </w:r>
      <w:r w:rsidRPr="00D072E4">
        <w:rPr>
          <w:rFonts w:ascii="Times New Roman" w:eastAsia="MS Mincho" w:hAnsi="Times New Roman"/>
          <w:b w:val="0"/>
          <w:color w:val="auto"/>
          <w:sz w:val="24"/>
          <w:szCs w:val="24"/>
        </w:rPr>
        <w:t>Воронежск</w:t>
      </w:r>
      <w:r w:rsidR="007D2EE4">
        <w:rPr>
          <w:rFonts w:ascii="Times New Roman" w:eastAsia="MS Mincho" w:hAnsi="Times New Roman"/>
          <w:b w:val="0"/>
          <w:color w:val="auto"/>
          <w:sz w:val="24"/>
          <w:szCs w:val="24"/>
        </w:rPr>
        <w:t>ий университет, корп. № 2, пл. </w:t>
      </w:r>
      <w:r w:rsidRPr="00D072E4">
        <w:rPr>
          <w:rFonts w:ascii="Times New Roman" w:eastAsia="MS Mincho" w:hAnsi="Times New Roman"/>
          <w:b w:val="0"/>
          <w:color w:val="auto"/>
          <w:sz w:val="24"/>
          <w:szCs w:val="24"/>
        </w:rPr>
        <w:t>Ленина, 10, ф-т РГФ, кафедра теоретической и прикладной лингвистики (к.1</w:t>
      </w:r>
      <w:r w:rsidR="003F5F7F">
        <w:rPr>
          <w:rFonts w:ascii="Times New Roman" w:eastAsia="MS Mincho" w:hAnsi="Times New Roman"/>
          <w:b w:val="0"/>
          <w:color w:val="auto"/>
          <w:sz w:val="24"/>
          <w:szCs w:val="24"/>
        </w:rPr>
        <w:t>5</w:t>
      </w:r>
      <w:r w:rsidRPr="00D072E4">
        <w:rPr>
          <w:rFonts w:ascii="Times New Roman" w:eastAsia="MS Mincho" w:hAnsi="Times New Roman"/>
          <w:b w:val="0"/>
          <w:color w:val="auto"/>
          <w:sz w:val="24"/>
          <w:szCs w:val="24"/>
        </w:rPr>
        <w:t>).</w:t>
      </w:r>
    </w:p>
    <w:p w:rsidR="00D072E4" w:rsidRPr="00D072E4" w:rsidRDefault="00D072E4" w:rsidP="007D2EE4">
      <w:pPr>
        <w:pStyle w:val="a7"/>
        <w:spacing w:after="0"/>
        <w:ind w:firstLine="284"/>
        <w:jc w:val="both"/>
      </w:pPr>
      <w:r w:rsidRPr="00D072E4">
        <w:rPr>
          <w:rFonts w:eastAsia="MS Mincho"/>
          <w:b/>
        </w:rPr>
        <w:t>Контактный телефон</w:t>
      </w:r>
      <w:r w:rsidRPr="00D072E4">
        <w:rPr>
          <w:rFonts w:eastAsia="MS Mincho"/>
        </w:rPr>
        <w:t xml:space="preserve">: (473) </w:t>
      </w:r>
      <w:r w:rsidR="00101F84">
        <w:rPr>
          <w:rFonts w:eastAsia="MS Mincho"/>
        </w:rPr>
        <w:t>2</w:t>
      </w:r>
      <w:r w:rsidRPr="00D072E4">
        <w:rPr>
          <w:rFonts w:eastAsia="MS Mincho"/>
        </w:rPr>
        <w:t>20-41-49 – кафедра теоретической и прикладной лингвистики</w:t>
      </w:r>
    </w:p>
    <w:p w:rsidR="00D072E4" w:rsidRPr="00D072E4" w:rsidRDefault="00D072E4" w:rsidP="007D2EE4">
      <w:pPr>
        <w:ind w:firstLine="284"/>
        <w:outlineLvl w:val="0"/>
        <w:rPr>
          <w:szCs w:val="20"/>
        </w:rPr>
      </w:pPr>
    </w:p>
    <w:p w:rsidR="00724FB9" w:rsidRDefault="00724FB9" w:rsidP="007D2EE4">
      <w:pPr>
        <w:ind w:firstLine="284"/>
        <w:jc w:val="both"/>
        <w:rPr>
          <w:rFonts w:eastAsia="MS Mincho"/>
        </w:rPr>
      </w:pPr>
      <w:r>
        <w:rPr>
          <w:rFonts w:eastAsia="MS Mincho"/>
        </w:rPr>
        <w:t>Целью конференции является рассмотрение на конкретном материале теоретических оснований, методов</w:t>
      </w:r>
      <w:r w:rsidR="00F907BE">
        <w:rPr>
          <w:rFonts w:eastAsia="MS Mincho"/>
        </w:rPr>
        <w:t>,</w:t>
      </w:r>
      <w:r w:rsidR="00EE6728">
        <w:rPr>
          <w:rFonts w:eastAsia="MS Mincho"/>
        </w:rPr>
        <w:t xml:space="preserve"> приё</w:t>
      </w:r>
      <w:r>
        <w:rPr>
          <w:rFonts w:eastAsia="MS Mincho"/>
        </w:rPr>
        <w:t xml:space="preserve">мов </w:t>
      </w:r>
      <w:r w:rsidR="00F907BE">
        <w:rPr>
          <w:rFonts w:eastAsia="MS Mincho"/>
        </w:rPr>
        <w:t xml:space="preserve">и программных продуктов, служащих интересам </w:t>
      </w:r>
      <w:r>
        <w:rPr>
          <w:rFonts w:eastAsia="MS Mincho"/>
        </w:rPr>
        <w:t>КОМПЬЮТЕРНОЙ ЛИНГВИСТИКИ</w:t>
      </w:r>
      <w:r w:rsidR="00162680">
        <w:rPr>
          <w:rFonts w:eastAsia="MS Mincho"/>
        </w:rPr>
        <w:t>.</w:t>
      </w:r>
    </w:p>
    <w:p w:rsidR="00724FB9" w:rsidRDefault="00D072E4">
      <w:pPr>
        <w:suppressAutoHyphens/>
        <w:autoSpaceDE w:val="0"/>
        <w:autoSpaceDN w:val="0"/>
        <w:adjustRightInd w:val="0"/>
        <w:jc w:val="center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На конференции планируется работа по следующим направлениям</w:t>
      </w:r>
      <w:r w:rsidR="00724FB9">
        <w:rPr>
          <w:i/>
          <w:iCs/>
          <w:sz w:val="28"/>
          <w:szCs w:val="20"/>
        </w:rPr>
        <w:t>:</w:t>
      </w:r>
    </w:p>
    <w:p w:rsidR="00724FB9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Cs w:val="20"/>
        </w:rPr>
      </w:pPr>
      <w:r>
        <w:rPr>
          <w:szCs w:val="20"/>
        </w:rPr>
        <w:t>Теоретические проблемы компьютерной лингвистики.</w:t>
      </w:r>
    </w:p>
    <w:p w:rsidR="00724FB9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Cs w:val="20"/>
        </w:rPr>
      </w:pPr>
      <w:r>
        <w:rPr>
          <w:szCs w:val="20"/>
        </w:rPr>
        <w:t>Анализ и синтез звучащей речи.</w:t>
      </w:r>
    </w:p>
    <w:p w:rsidR="007574FF" w:rsidRDefault="007574FF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Cs w:val="20"/>
        </w:rPr>
      </w:pPr>
      <w:r>
        <w:rPr>
          <w:szCs w:val="20"/>
        </w:rPr>
        <w:t>Анализ и синтез в фонологии.</w:t>
      </w:r>
    </w:p>
    <w:p w:rsidR="00724FB9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Cs w:val="20"/>
        </w:rPr>
      </w:pPr>
      <w:r>
        <w:rPr>
          <w:szCs w:val="20"/>
        </w:rPr>
        <w:t>Морфологический анализ и синтез</w:t>
      </w:r>
      <w:r w:rsidR="00C025C6">
        <w:rPr>
          <w:szCs w:val="20"/>
        </w:rPr>
        <w:t xml:space="preserve"> фольклорных и иных текстов</w:t>
      </w:r>
      <w:r>
        <w:rPr>
          <w:szCs w:val="20"/>
        </w:rPr>
        <w:t>.</w:t>
      </w:r>
    </w:p>
    <w:p w:rsidR="00724FB9" w:rsidRPr="008B0E1C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 w:rsidRPr="008B0E1C">
        <w:t xml:space="preserve">Анализ и синтез в </w:t>
      </w:r>
      <w:proofErr w:type="spellStart"/>
      <w:r w:rsidRPr="008B0E1C">
        <w:t>морфемике</w:t>
      </w:r>
      <w:proofErr w:type="spellEnd"/>
      <w:r w:rsidRPr="008B0E1C">
        <w:t xml:space="preserve"> </w:t>
      </w:r>
      <w:r w:rsidR="007574FF" w:rsidRPr="008B0E1C">
        <w:t xml:space="preserve">и </w:t>
      </w:r>
      <w:r w:rsidRPr="008B0E1C">
        <w:t>словообразовани</w:t>
      </w:r>
      <w:r w:rsidR="007574FF" w:rsidRPr="008B0E1C">
        <w:t>и</w:t>
      </w:r>
      <w:r w:rsidRPr="008B0E1C">
        <w:t>.</w:t>
      </w:r>
    </w:p>
    <w:p w:rsidR="00724FB9" w:rsidRPr="008B0E1C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 w:rsidRPr="008B0E1C">
        <w:t>Синтаксический анализ и синтез.</w:t>
      </w:r>
    </w:p>
    <w:p w:rsidR="00724FB9" w:rsidRPr="008B0E1C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 w:rsidRPr="008B0E1C">
        <w:t>Анализ и синтез в лексико-семантической системе естественного языка.</w:t>
      </w:r>
    </w:p>
    <w:p w:rsidR="00724FB9" w:rsidRPr="008B0E1C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 w:rsidRPr="008B0E1C">
        <w:t>Анализ формальной и смысловой связности текста.</w:t>
      </w:r>
    </w:p>
    <w:p w:rsidR="00724FB9" w:rsidRPr="008B0E1C" w:rsidRDefault="00724FB9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 w:rsidRPr="008B0E1C">
        <w:t xml:space="preserve">Анализ и формализация содержательной стороны </w:t>
      </w:r>
      <w:r w:rsidR="00C025C6" w:rsidRPr="008B0E1C">
        <w:t xml:space="preserve">фольклорных и иных </w:t>
      </w:r>
      <w:r w:rsidRPr="008B0E1C">
        <w:t>текстов на</w:t>
      </w:r>
      <w:r w:rsidR="00AE3FBB" w:rsidRPr="008B0E1C">
        <w:t xml:space="preserve"> </w:t>
      </w:r>
      <w:r w:rsidRPr="008B0E1C">
        <w:t>естественном языке.</w:t>
      </w:r>
    </w:p>
    <w:p w:rsidR="008B0E1C" w:rsidRDefault="008B0E1C" w:rsidP="008B0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0E1C">
        <w:rPr>
          <w:rFonts w:ascii="Times New Roman" w:hAnsi="Times New Roman" w:cs="Times New Roman"/>
          <w:sz w:val="24"/>
          <w:szCs w:val="24"/>
        </w:rPr>
        <w:lastRenderedPageBreak/>
        <w:t>Использование корпусных методов в анализе текста</w:t>
      </w:r>
      <w:r w:rsidR="00824A1B">
        <w:rPr>
          <w:rFonts w:ascii="Times New Roman" w:hAnsi="Times New Roman" w:cs="Times New Roman"/>
          <w:sz w:val="24"/>
          <w:szCs w:val="24"/>
        </w:rPr>
        <w:t xml:space="preserve"> и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61A" w:rsidRPr="00A8361A" w:rsidRDefault="00A8361A" w:rsidP="008B0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361A">
        <w:rPr>
          <w:rFonts w:ascii="Times New Roman" w:hAnsi="Times New Roman" w:cs="Times New Roman"/>
          <w:sz w:val="24"/>
          <w:szCs w:val="24"/>
        </w:rPr>
        <w:t>Конкордансы как особый вид лингвистической базы данных.</w:t>
      </w:r>
    </w:p>
    <w:p w:rsidR="008B0E1C" w:rsidRDefault="008B0E1C" w:rsidP="008B0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0E1C">
        <w:rPr>
          <w:rFonts w:ascii="Times New Roman" w:hAnsi="Times New Roman" w:cs="Times New Roman"/>
          <w:sz w:val="24"/>
          <w:szCs w:val="24"/>
        </w:rPr>
        <w:t>Применение статистических методов для анализа текста</w:t>
      </w:r>
      <w:r>
        <w:rPr>
          <w:rFonts w:ascii="Times New Roman" w:hAnsi="Times New Roman" w:cs="Times New Roman"/>
          <w:sz w:val="24"/>
          <w:szCs w:val="24"/>
        </w:rPr>
        <w:t xml:space="preserve"> и словаря.</w:t>
      </w:r>
    </w:p>
    <w:p w:rsidR="00541BA4" w:rsidRPr="008B0E1C" w:rsidRDefault="00541BA4" w:rsidP="008B0E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использование баз лингвистических данных.</w:t>
      </w:r>
    </w:p>
    <w:p w:rsidR="00724FB9" w:rsidRDefault="00F907BE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 w:rsidRPr="008B0E1C">
        <w:t>Программное обеспечение</w:t>
      </w:r>
      <w:r w:rsidR="00724FB9" w:rsidRPr="008B0E1C">
        <w:t xml:space="preserve"> компьютерной лингвистики.</w:t>
      </w:r>
    </w:p>
    <w:p w:rsidR="00170A58" w:rsidRPr="008B0E1C" w:rsidRDefault="00170A58" w:rsidP="00483984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>
        <w:t>Лингвистическая типология всех уровней.</w:t>
      </w:r>
    </w:p>
    <w:p w:rsidR="00D072E4" w:rsidRDefault="00D072E4" w:rsidP="00FA10DB">
      <w:pPr>
        <w:suppressAutoHyphens/>
        <w:autoSpaceDE w:val="0"/>
        <w:autoSpaceDN w:val="0"/>
        <w:adjustRightInd w:val="0"/>
        <w:jc w:val="center"/>
        <w:rPr>
          <w:szCs w:val="20"/>
        </w:rPr>
      </w:pPr>
    </w:p>
    <w:p w:rsidR="00101F84" w:rsidRDefault="00101F84" w:rsidP="00101F84">
      <w:pPr>
        <w:jc w:val="center"/>
        <w:rPr>
          <w:rFonts w:eastAsia="MS Mincho"/>
        </w:rPr>
      </w:pPr>
      <w:r>
        <w:rPr>
          <w:rFonts w:eastAsia="MS Mincho"/>
        </w:rPr>
        <w:t xml:space="preserve">Форма участия в конференции – </w:t>
      </w:r>
      <w:r w:rsidRPr="00C635DD">
        <w:rPr>
          <w:rFonts w:eastAsia="MS Mincho"/>
          <w:b/>
        </w:rPr>
        <w:t>очная</w:t>
      </w:r>
      <w:r>
        <w:rPr>
          <w:rFonts w:eastAsia="MS Mincho"/>
        </w:rPr>
        <w:t>.</w:t>
      </w:r>
    </w:p>
    <w:p w:rsidR="00101F84" w:rsidRDefault="00101F84" w:rsidP="00101F84">
      <w:pPr>
        <w:jc w:val="center"/>
        <w:rPr>
          <w:rFonts w:eastAsia="MS Mincho"/>
        </w:rPr>
      </w:pPr>
      <w:r>
        <w:rPr>
          <w:rFonts w:eastAsia="MS Mincho"/>
        </w:rPr>
        <w:t>Прое</w:t>
      </w:r>
      <w:r w:rsidR="00EE6728">
        <w:rPr>
          <w:rFonts w:eastAsia="MS Mincho"/>
        </w:rPr>
        <w:t>зд, проживание, питание – за счё</w:t>
      </w:r>
      <w:r>
        <w:rPr>
          <w:rFonts w:eastAsia="MS Mincho"/>
        </w:rPr>
        <w:t>т участников конференции.</w:t>
      </w:r>
    </w:p>
    <w:p w:rsidR="00101F84" w:rsidRDefault="00101F84" w:rsidP="00101F84">
      <w:pPr>
        <w:jc w:val="center"/>
        <w:rPr>
          <w:rFonts w:eastAsia="MS Mincho"/>
        </w:rPr>
      </w:pPr>
      <w:r>
        <w:rPr>
          <w:rFonts w:eastAsia="MS Mincho"/>
        </w:rPr>
        <w:t>Регистрационный взнос для участников – 300 руб. (по прибытии на конференцию).</w:t>
      </w:r>
    </w:p>
    <w:p w:rsidR="00101F84" w:rsidRDefault="00101F84" w:rsidP="00101F84">
      <w:pPr>
        <w:jc w:val="center"/>
        <w:rPr>
          <w:rFonts w:eastAsia="MS Mincho"/>
        </w:rPr>
      </w:pPr>
    </w:p>
    <w:p w:rsidR="00101F84" w:rsidRDefault="00101F84" w:rsidP="00101F84">
      <w:pPr>
        <w:ind w:firstLine="284"/>
        <w:jc w:val="both"/>
      </w:pPr>
      <w:r>
        <w:t xml:space="preserve">Заявку на участие в конференции и тезисы докладов просим высылать в файлах </w:t>
      </w:r>
      <w:r>
        <w:rPr>
          <w:lang w:val="en-US"/>
        </w:rPr>
        <w:t>MS</w:t>
      </w:r>
      <w:r w:rsidRPr="007D2EE4">
        <w:t xml:space="preserve"> </w:t>
      </w:r>
      <w:r>
        <w:rPr>
          <w:lang w:val="en-US"/>
        </w:rPr>
        <w:t>Word</w:t>
      </w:r>
      <w:r w:rsidRPr="007D2EE4">
        <w:t xml:space="preserve"> (</w:t>
      </w:r>
      <w:r>
        <w:rPr>
          <w:lang w:val="en-US"/>
        </w:rPr>
        <w:t>DOC</w:t>
      </w:r>
      <w:r w:rsidRPr="007D2EE4">
        <w:t>)</w:t>
      </w:r>
      <w:r>
        <w:t xml:space="preserve"> по адресу электронной почты </w:t>
      </w:r>
      <w:proofErr w:type="spellStart"/>
      <w:r w:rsidR="0029614D">
        <w:rPr>
          <w:b/>
          <w:lang w:val="en-US"/>
        </w:rPr>
        <w:t>tipl</w:t>
      </w:r>
      <w:proofErr w:type="spellEnd"/>
      <w:r w:rsidR="003F5F7F" w:rsidRPr="003F5F7F">
        <w:rPr>
          <w:b/>
        </w:rPr>
        <w:t>@</w:t>
      </w:r>
      <w:proofErr w:type="spellStart"/>
      <w:r w:rsidR="003F5F7F">
        <w:rPr>
          <w:b/>
          <w:lang w:val="en-US"/>
        </w:rPr>
        <w:t>rgph</w:t>
      </w:r>
      <w:proofErr w:type="spellEnd"/>
      <w:r w:rsidR="003F5F7F" w:rsidRPr="003F5F7F">
        <w:rPr>
          <w:b/>
        </w:rPr>
        <w:t>.</w:t>
      </w:r>
      <w:proofErr w:type="spellStart"/>
      <w:r w:rsidR="003F5F7F">
        <w:rPr>
          <w:b/>
          <w:lang w:val="en-US"/>
        </w:rPr>
        <w:t>vsu</w:t>
      </w:r>
      <w:proofErr w:type="spellEnd"/>
      <w:r w:rsidR="003F5F7F" w:rsidRPr="003F5F7F">
        <w:rPr>
          <w:b/>
        </w:rPr>
        <w:t>.</w:t>
      </w:r>
      <w:proofErr w:type="spellStart"/>
      <w:r w:rsidR="003F5F7F">
        <w:rPr>
          <w:b/>
          <w:lang w:val="en-US"/>
        </w:rPr>
        <w:t>ru</w:t>
      </w:r>
      <w:proofErr w:type="spellEnd"/>
      <w:r>
        <w:rPr>
          <w:b/>
        </w:rPr>
        <w:t xml:space="preserve"> </w:t>
      </w:r>
      <w:r w:rsidRPr="00EA4D76">
        <w:t xml:space="preserve">до </w:t>
      </w:r>
      <w:r w:rsidRPr="00101F84">
        <w:rPr>
          <w:b/>
        </w:rPr>
        <w:t xml:space="preserve">10 </w:t>
      </w:r>
      <w:r w:rsidR="003F5F7F">
        <w:rPr>
          <w:b/>
        </w:rPr>
        <w:t>сен</w:t>
      </w:r>
      <w:r w:rsidRPr="00101F84">
        <w:rPr>
          <w:b/>
        </w:rPr>
        <w:t>тября 201</w:t>
      </w:r>
      <w:r w:rsidR="003F5F7F">
        <w:rPr>
          <w:b/>
        </w:rPr>
        <w:t>7</w:t>
      </w:r>
      <w:r w:rsidRPr="00101F84">
        <w:rPr>
          <w:b/>
        </w:rPr>
        <w:t xml:space="preserve"> г.</w:t>
      </w:r>
    </w:p>
    <w:p w:rsidR="003F5F7F" w:rsidRDefault="003F5F7F">
      <w:pPr>
        <w:rPr>
          <w:rFonts w:eastAsia="MS Mincho" w:cs="Courier New"/>
          <w:i/>
          <w:sz w:val="26"/>
          <w:szCs w:val="20"/>
        </w:rPr>
      </w:pPr>
    </w:p>
    <w:p w:rsidR="00101F84" w:rsidRPr="007D2EE4" w:rsidRDefault="00101F84" w:rsidP="00101F84">
      <w:pPr>
        <w:pStyle w:val="a3"/>
        <w:ind w:firstLine="284"/>
        <w:jc w:val="center"/>
        <w:outlineLvl w:val="0"/>
        <w:rPr>
          <w:rFonts w:ascii="Times New Roman" w:eastAsia="MS Mincho" w:hAnsi="Times New Roman"/>
          <w:i/>
          <w:sz w:val="26"/>
        </w:rPr>
      </w:pPr>
      <w:r w:rsidRPr="007D2EE4">
        <w:rPr>
          <w:rFonts w:ascii="Times New Roman" w:eastAsia="MS Mincho" w:hAnsi="Times New Roman"/>
          <w:i/>
          <w:sz w:val="26"/>
        </w:rPr>
        <w:t>Образец регистрационной формы</w:t>
      </w:r>
    </w:p>
    <w:p w:rsidR="00101F84" w:rsidRPr="0049503B" w:rsidRDefault="00101F84" w:rsidP="00101F84">
      <w:pPr>
        <w:pStyle w:val="a3"/>
        <w:tabs>
          <w:tab w:val="left" w:pos="3261"/>
        </w:tabs>
        <w:ind w:left="284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 xml:space="preserve">Название доклада: </w:t>
      </w:r>
    </w:p>
    <w:p w:rsidR="00101F84" w:rsidRPr="0049503B" w:rsidRDefault="00101F84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 xml:space="preserve">Фамилия, имя, отчество </w:t>
      </w:r>
    </w:p>
    <w:p w:rsidR="00101F84" w:rsidRPr="0049503B" w:rsidRDefault="00EE6728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Место работы (или учё</w:t>
      </w:r>
      <w:r w:rsidR="00101F84" w:rsidRPr="0049503B">
        <w:rPr>
          <w:rFonts w:ascii="Times New Roman" w:eastAsia="MS Mincho" w:hAnsi="Times New Roman"/>
          <w:sz w:val="24"/>
          <w:szCs w:val="24"/>
        </w:rPr>
        <w:t xml:space="preserve">бы) </w:t>
      </w:r>
    </w:p>
    <w:p w:rsidR="00101F84" w:rsidRPr="0049503B" w:rsidRDefault="00EE6728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Учё</w:t>
      </w:r>
      <w:r w:rsidR="00101F84" w:rsidRPr="0049503B">
        <w:rPr>
          <w:rFonts w:ascii="Times New Roman" w:eastAsia="MS Mincho" w:hAnsi="Times New Roman"/>
          <w:sz w:val="24"/>
          <w:szCs w:val="24"/>
        </w:rPr>
        <w:t xml:space="preserve">ная степень и/или звание </w:t>
      </w:r>
    </w:p>
    <w:p w:rsidR="00101F84" w:rsidRPr="0049503B" w:rsidRDefault="00101F84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>Должность</w:t>
      </w:r>
    </w:p>
    <w:p w:rsidR="00101F84" w:rsidRPr="0049503B" w:rsidRDefault="00101F84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>Электронная почта</w:t>
      </w:r>
    </w:p>
    <w:p w:rsidR="00101F84" w:rsidRPr="0049503B" w:rsidRDefault="00101F84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>Телефон</w:t>
      </w:r>
    </w:p>
    <w:p w:rsidR="00101F84" w:rsidRPr="0049503B" w:rsidRDefault="00101F84" w:rsidP="00101F84">
      <w:pPr>
        <w:pStyle w:val="a3"/>
        <w:tabs>
          <w:tab w:val="left" w:pos="3420"/>
        </w:tabs>
        <w:ind w:firstLine="284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>Необходимость оборудования (компьютер, проектор)</w:t>
      </w:r>
    </w:p>
    <w:p w:rsidR="00101F84" w:rsidRPr="0049503B" w:rsidRDefault="00101F84" w:rsidP="00101F84">
      <w:pPr>
        <w:pStyle w:val="a3"/>
        <w:ind w:firstLine="284"/>
        <w:rPr>
          <w:rFonts w:ascii="Times New Roman" w:eastAsia="MS Mincho" w:hAnsi="Times New Roman"/>
          <w:sz w:val="24"/>
          <w:szCs w:val="24"/>
        </w:rPr>
      </w:pPr>
      <w:proofErr w:type="spellStart"/>
      <w:r w:rsidRPr="0049503B">
        <w:rPr>
          <w:rFonts w:ascii="Times New Roman" w:eastAsia="MS Mincho" w:hAnsi="Times New Roman"/>
          <w:sz w:val="24"/>
          <w:szCs w:val="24"/>
        </w:rPr>
        <w:t>Оргвзнос</w:t>
      </w:r>
      <w:proofErr w:type="spellEnd"/>
      <w:r w:rsidRPr="0049503B">
        <w:rPr>
          <w:rFonts w:ascii="Times New Roman" w:eastAsia="MS Mincho" w:hAnsi="Times New Roman"/>
          <w:sz w:val="24"/>
          <w:szCs w:val="24"/>
        </w:rPr>
        <w:t xml:space="preserve"> – 300 руб.</w:t>
      </w:r>
    </w:p>
    <w:p w:rsidR="00101F84" w:rsidRPr="00162680" w:rsidRDefault="00101F84" w:rsidP="00101F84">
      <w:pPr>
        <w:ind w:firstLine="284"/>
        <w:jc w:val="center"/>
        <w:rPr>
          <w:rFonts w:eastAsia="MS Mincho"/>
        </w:rPr>
      </w:pPr>
    </w:p>
    <w:p w:rsidR="00101F84" w:rsidRPr="0049503B" w:rsidRDefault="00101F84" w:rsidP="00101F84">
      <w:pPr>
        <w:pStyle w:val="a3"/>
        <w:ind w:firstLine="284"/>
        <w:outlineLvl w:val="0"/>
        <w:rPr>
          <w:rFonts w:ascii="Times New Roman" w:eastAsia="MS Mincho" w:hAnsi="Times New Roman"/>
          <w:sz w:val="24"/>
          <w:szCs w:val="24"/>
        </w:rPr>
      </w:pPr>
      <w:r w:rsidRPr="0049503B">
        <w:rPr>
          <w:rFonts w:ascii="Times New Roman" w:eastAsia="MS Mincho" w:hAnsi="Times New Roman"/>
          <w:sz w:val="24"/>
          <w:szCs w:val="24"/>
        </w:rPr>
        <w:t>По итогам конференции планируется издание сборника статей.</w:t>
      </w:r>
    </w:p>
    <w:p w:rsidR="00101F84" w:rsidRDefault="00101F84" w:rsidP="00101F84">
      <w:pPr>
        <w:jc w:val="center"/>
        <w:outlineLvl w:val="0"/>
      </w:pPr>
    </w:p>
    <w:p w:rsidR="00101F84" w:rsidRDefault="00101F84" w:rsidP="00101F84">
      <w:pPr>
        <w:jc w:val="center"/>
        <w:outlineLvl w:val="0"/>
      </w:pPr>
    </w:p>
    <w:p w:rsidR="00101F84" w:rsidRPr="007D2EE4" w:rsidRDefault="00101F84" w:rsidP="00101F84">
      <w:pPr>
        <w:jc w:val="center"/>
        <w:outlineLvl w:val="0"/>
        <w:rPr>
          <w:b/>
        </w:rPr>
      </w:pPr>
      <w:r w:rsidRPr="007D2EE4">
        <w:rPr>
          <w:b/>
        </w:rPr>
        <w:t>ШАБЛОН</w:t>
      </w:r>
      <w:r>
        <w:rPr>
          <w:b/>
        </w:rPr>
        <w:t xml:space="preserve"> </w:t>
      </w:r>
      <w:r w:rsidRPr="007D2EE4">
        <w:rPr>
          <w:b/>
        </w:rPr>
        <w:t>ОФОРМЛЕНИЯ СТАТЬИ</w:t>
      </w:r>
    </w:p>
    <w:p w:rsidR="00101F84" w:rsidRDefault="00101F84" w:rsidP="00101F84">
      <w:pPr>
        <w:jc w:val="center"/>
      </w:pPr>
    </w:p>
    <w:p w:rsidR="00101F84" w:rsidRDefault="00101F84" w:rsidP="00101F84">
      <w:pPr>
        <w:tabs>
          <w:tab w:val="num" w:pos="360"/>
        </w:tabs>
        <w:jc w:val="both"/>
        <w:outlineLvl w:val="0"/>
      </w:pPr>
      <w:r>
        <w:t>Формат А5</w:t>
      </w:r>
    </w:p>
    <w:p w:rsidR="00101F84" w:rsidRDefault="00101F84" w:rsidP="00101F84">
      <w:pPr>
        <w:tabs>
          <w:tab w:val="num" w:pos="360"/>
        </w:tabs>
        <w:jc w:val="both"/>
        <w:outlineLvl w:val="0"/>
      </w:pPr>
      <w:r>
        <w:t>Поля: верхнее – 2 см, нижнее – 2</w:t>
      </w:r>
      <w:r w:rsidR="00EE6728">
        <w:t xml:space="preserve"> </w:t>
      </w:r>
      <w:r>
        <w:t>см, левое – 3 см, правое – 1,5 см</w:t>
      </w:r>
      <w:r w:rsidR="00EE6728">
        <w:t>.</w:t>
      </w:r>
    </w:p>
    <w:p w:rsidR="00101F84" w:rsidRDefault="00101F84" w:rsidP="00101F84">
      <w:pPr>
        <w:tabs>
          <w:tab w:val="num" w:pos="360"/>
        </w:tabs>
        <w:jc w:val="both"/>
        <w:outlineLvl w:val="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А</w:t>
      </w:r>
      <w:r w:rsidRPr="00106D38">
        <w:rPr>
          <w:color w:val="000000"/>
          <w:spacing w:val="2"/>
          <w:sz w:val="22"/>
          <w:szCs w:val="22"/>
        </w:rPr>
        <w:t>бзац - 0,5 см</w:t>
      </w:r>
    </w:p>
    <w:p w:rsidR="00101F84" w:rsidRPr="00106D38" w:rsidRDefault="00EE6728" w:rsidP="00101F84">
      <w:pPr>
        <w:tabs>
          <w:tab w:val="num" w:pos="360"/>
        </w:tabs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</w:t>
      </w:r>
      <w:r w:rsidR="00101F84" w:rsidRPr="00106D38">
        <w:rPr>
          <w:color w:val="000000"/>
          <w:spacing w:val="2"/>
          <w:sz w:val="22"/>
          <w:szCs w:val="22"/>
        </w:rPr>
        <w:t>ыравнивание по ширине</w:t>
      </w:r>
      <w:r>
        <w:rPr>
          <w:color w:val="000000"/>
          <w:spacing w:val="2"/>
          <w:sz w:val="22"/>
          <w:szCs w:val="22"/>
        </w:rPr>
        <w:t>.</w:t>
      </w:r>
    </w:p>
    <w:p w:rsidR="00101F84" w:rsidRDefault="00101F84" w:rsidP="00101F84">
      <w:pPr>
        <w:pStyle w:val="a3"/>
        <w:rPr>
          <w:rFonts w:ascii="Times New Roman" w:eastAsia="MS Mincho" w:hAnsi="Times New Roman"/>
          <w:sz w:val="26"/>
        </w:rPr>
      </w:pPr>
    </w:p>
    <w:p w:rsidR="00101F84" w:rsidRDefault="00101F84" w:rsidP="00101F84">
      <w:pPr>
        <w:jc w:val="center"/>
      </w:pPr>
    </w:p>
    <w:p w:rsidR="00101F84" w:rsidRDefault="00101F84" w:rsidP="00101F84">
      <w:pPr>
        <w:jc w:val="center"/>
      </w:pPr>
    </w:p>
    <w:p w:rsidR="00101F84" w:rsidRPr="004805B2" w:rsidRDefault="00101F84" w:rsidP="00101F84">
      <w:pPr>
        <w:jc w:val="right"/>
        <w:outlineLvl w:val="0"/>
        <w:rPr>
          <w:b/>
        </w:rPr>
      </w:pPr>
      <w:r w:rsidRPr="004805B2">
        <w:rPr>
          <w:b/>
        </w:rPr>
        <w:t>Инициалы, фамилия</w:t>
      </w:r>
      <w:r>
        <w:rPr>
          <w:b/>
        </w:rPr>
        <w:t xml:space="preserve"> (Кегль 12)</w:t>
      </w:r>
    </w:p>
    <w:p w:rsidR="00101F84" w:rsidRPr="004805B2" w:rsidRDefault="00101F84" w:rsidP="00101F84">
      <w:pPr>
        <w:jc w:val="right"/>
        <w:rPr>
          <w:i/>
        </w:rPr>
      </w:pPr>
      <w:r w:rsidRPr="004805B2">
        <w:rPr>
          <w:i/>
        </w:rPr>
        <w:t>(Город)</w:t>
      </w:r>
      <w:r w:rsidR="00DA01D0">
        <w:rPr>
          <w:i/>
        </w:rPr>
        <w:t xml:space="preserve"> </w:t>
      </w:r>
      <w:r>
        <w:rPr>
          <w:i/>
        </w:rPr>
        <w:t>(кегль 12, курсив)</w:t>
      </w:r>
    </w:p>
    <w:p w:rsidR="00101F84" w:rsidRDefault="00101F84" w:rsidP="00101F84">
      <w:pPr>
        <w:jc w:val="right"/>
        <w:rPr>
          <w:i/>
        </w:rPr>
      </w:pPr>
    </w:p>
    <w:p w:rsidR="00101F84" w:rsidRPr="004805B2" w:rsidRDefault="00101F84" w:rsidP="00101F84">
      <w:pPr>
        <w:jc w:val="center"/>
        <w:outlineLvl w:val="0"/>
        <w:rPr>
          <w:b/>
          <w:sz w:val="28"/>
          <w:szCs w:val="28"/>
        </w:rPr>
      </w:pPr>
      <w:r w:rsidRPr="004805B2">
        <w:rPr>
          <w:b/>
          <w:sz w:val="28"/>
          <w:szCs w:val="28"/>
        </w:rPr>
        <w:t>Название статьи</w:t>
      </w:r>
      <w:r>
        <w:rPr>
          <w:b/>
          <w:sz w:val="28"/>
          <w:szCs w:val="28"/>
        </w:rPr>
        <w:t xml:space="preserve"> (кегль 14, полужирный, все прописные)</w:t>
      </w:r>
    </w:p>
    <w:p w:rsidR="00101F84" w:rsidRDefault="00101F84" w:rsidP="00101F84">
      <w:pPr>
        <w:jc w:val="center"/>
        <w:rPr>
          <w:b/>
        </w:rPr>
      </w:pPr>
    </w:p>
    <w:p w:rsidR="00101F84" w:rsidRDefault="00DA01D0" w:rsidP="00101F84">
      <w:pPr>
        <w:jc w:val="center"/>
        <w:outlineLvl w:val="0"/>
        <w:rPr>
          <w:b/>
        </w:rPr>
      </w:pPr>
      <w:r>
        <w:rPr>
          <w:b/>
        </w:rPr>
        <w:t>Текст статьи</w:t>
      </w:r>
      <w:r w:rsidR="00101F84">
        <w:rPr>
          <w:b/>
        </w:rPr>
        <w:t xml:space="preserve"> (12, обычный, интервал одинарный, выравнивание по ширине)</w:t>
      </w:r>
    </w:p>
    <w:p w:rsidR="00101F84" w:rsidRDefault="00101F84" w:rsidP="00101F84">
      <w:pPr>
        <w:jc w:val="center"/>
        <w:rPr>
          <w:b/>
        </w:rPr>
      </w:pPr>
    </w:p>
    <w:p w:rsidR="00101F84" w:rsidRDefault="00101F84" w:rsidP="00101F84">
      <w:pPr>
        <w:jc w:val="center"/>
        <w:rPr>
          <w:b/>
        </w:rPr>
      </w:pPr>
    </w:p>
    <w:p w:rsidR="00101F84" w:rsidRDefault="00101F84" w:rsidP="00101F84">
      <w:pPr>
        <w:jc w:val="center"/>
        <w:rPr>
          <w:b/>
        </w:rPr>
      </w:pPr>
    </w:p>
    <w:p w:rsidR="00101F84" w:rsidRDefault="00101F84" w:rsidP="00101F84">
      <w:pPr>
        <w:jc w:val="center"/>
        <w:outlineLvl w:val="0"/>
        <w:rPr>
          <w:b/>
        </w:rPr>
      </w:pPr>
      <w:r w:rsidRPr="004805B2">
        <w:rPr>
          <w:b/>
        </w:rPr>
        <w:t>Литература</w:t>
      </w:r>
      <w:r>
        <w:rPr>
          <w:b/>
        </w:rPr>
        <w:t xml:space="preserve"> (кегль 12, полужирный)</w:t>
      </w:r>
    </w:p>
    <w:p w:rsidR="00101F84" w:rsidRDefault="00101F84" w:rsidP="00101F84">
      <w:pPr>
        <w:jc w:val="center"/>
        <w:rPr>
          <w:b/>
        </w:rPr>
      </w:pPr>
    </w:p>
    <w:p w:rsidR="00101F84" w:rsidRPr="004805B2" w:rsidRDefault="00101F84" w:rsidP="00101F84">
      <w:pPr>
        <w:ind w:firstLine="360"/>
        <w:jc w:val="both"/>
      </w:pPr>
      <w:r>
        <w:t xml:space="preserve">1. </w:t>
      </w:r>
      <w:r w:rsidRPr="004805B2">
        <w:rPr>
          <w:i/>
        </w:rPr>
        <w:t>Арапов М.В.</w:t>
      </w:r>
      <w:r>
        <w:t xml:space="preserve"> Математические методы в исторической лингвистике </w:t>
      </w:r>
      <w:r w:rsidRPr="004805B2">
        <w:t>/</w:t>
      </w:r>
      <w:r>
        <w:t xml:space="preserve"> М.В. Арапов, М.М. </w:t>
      </w:r>
      <w:proofErr w:type="spellStart"/>
      <w:r>
        <w:t>Херц</w:t>
      </w:r>
      <w:proofErr w:type="spellEnd"/>
      <w:r>
        <w:t>. – М.</w:t>
      </w:r>
      <w:r w:rsidRPr="004805B2">
        <w:t>:</w:t>
      </w:r>
      <w:r>
        <w:t xml:space="preserve"> Наука, 1974. – 168 с.</w:t>
      </w:r>
    </w:p>
    <w:p w:rsidR="00222C03" w:rsidRPr="004805B2" w:rsidRDefault="00222C03" w:rsidP="00101F84">
      <w:pPr>
        <w:jc w:val="center"/>
      </w:pPr>
    </w:p>
    <w:sectPr w:rsidR="00222C03" w:rsidRPr="004805B2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FA"/>
    <w:multiLevelType w:val="hybridMultilevel"/>
    <w:tmpl w:val="7CAC4F66"/>
    <w:lvl w:ilvl="0" w:tplc="7BBE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462DE"/>
    <w:multiLevelType w:val="hybridMultilevel"/>
    <w:tmpl w:val="4FB8D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354C8"/>
    <w:multiLevelType w:val="hybridMultilevel"/>
    <w:tmpl w:val="6EB22BA0"/>
    <w:lvl w:ilvl="0" w:tplc="7BBEA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882191"/>
    <w:multiLevelType w:val="multilevel"/>
    <w:tmpl w:val="F18AD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C7"/>
    <w:rsid w:val="000C7A87"/>
    <w:rsid w:val="00101F84"/>
    <w:rsid w:val="00162680"/>
    <w:rsid w:val="00170A58"/>
    <w:rsid w:val="00181791"/>
    <w:rsid w:val="0018490A"/>
    <w:rsid w:val="00222C03"/>
    <w:rsid w:val="00281129"/>
    <w:rsid w:val="0029614D"/>
    <w:rsid w:val="002A10AA"/>
    <w:rsid w:val="002D1F3E"/>
    <w:rsid w:val="003A5199"/>
    <w:rsid w:val="003F5F7F"/>
    <w:rsid w:val="00483984"/>
    <w:rsid w:val="004E3CE0"/>
    <w:rsid w:val="00541BA4"/>
    <w:rsid w:val="005D68F2"/>
    <w:rsid w:val="006A06F0"/>
    <w:rsid w:val="006E3427"/>
    <w:rsid w:val="00724FB9"/>
    <w:rsid w:val="00727BAA"/>
    <w:rsid w:val="007574FF"/>
    <w:rsid w:val="007D2EE4"/>
    <w:rsid w:val="00803809"/>
    <w:rsid w:val="00824A1B"/>
    <w:rsid w:val="008B0E1C"/>
    <w:rsid w:val="009127CD"/>
    <w:rsid w:val="009B1492"/>
    <w:rsid w:val="009F0C84"/>
    <w:rsid w:val="00A45405"/>
    <w:rsid w:val="00A66698"/>
    <w:rsid w:val="00A8361A"/>
    <w:rsid w:val="00AA5C35"/>
    <w:rsid w:val="00AE3FBB"/>
    <w:rsid w:val="00B04904"/>
    <w:rsid w:val="00B94133"/>
    <w:rsid w:val="00BD68F3"/>
    <w:rsid w:val="00C025C6"/>
    <w:rsid w:val="00C70B3B"/>
    <w:rsid w:val="00C75191"/>
    <w:rsid w:val="00D072E4"/>
    <w:rsid w:val="00D218C7"/>
    <w:rsid w:val="00D43A6C"/>
    <w:rsid w:val="00D56B5A"/>
    <w:rsid w:val="00D65B69"/>
    <w:rsid w:val="00D754EC"/>
    <w:rsid w:val="00DA01D0"/>
    <w:rsid w:val="00DE2D55"/>
    <w:rsid w:val="00DF7F4D"/>
    <w:rsid w:val="00E63C20"/>
    <w:rsid w:val="00EE6728"/>
    <w:rsid w:val="00F319FA"/>
    <w:rsid w:val="00F618EC"/>
    <w:rsid w:val="00F907BE"/>
    <w:rsid w:val="00F92683"/>
    <w:rsid w:val="00FA10DB"/>
    <w:rsid w:val="00FB1890"/>
    <w:rsid w:val="00FB3B31"/>
    <w:rsid w:val="00FE2F67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072E4"/>
    <w:pPr>
      <w:spacing w:after="120" w:line="210" w:lineRule="atLeast"/>
      <w:outlineLvl w:val="1"/>
    </w:pPr>
    <w:rPr>
      <w:rFonts w:ascii="Verdana" w:hAnsi="Verdana"/>
      <w:b/>
      <w:bCs/>
      <w:color w:val="4444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60"/>
    </w:pPr>
  </w:style>
  <w:style w:type="character" w:customStyle="1" w:styleId="black1">
    <w:name w:val="black1"/>
    <w:rsid w:val="00222C03"/>
    <w:rPr>
      <w:color w:val="000000"/>
    </w:rPr>
  </w:style>
  <w:style w:type="character" w:customStyle="1" w:styleId="a4">
    <w:name w:val="Текст Знак"/>
    <w:link w:val="a3"/>
    <w:uiPriority w:val="99"/>
    <w:rsid w:val="00222C03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222C03"/>
    <w:pPr>
      <w:spacing w:after="120"/>
    </w:pPr>
  </w:style>
  <w:style w:type="character" w:customStyle="1" w:styleId="20">
    <w:name w:val="Заголовок 2 Знак"/>
    <w:link w:val="2"/>
    <w:uiPriority w:val="9"/>
    <w:rsid w:val="00D072E4"/>
    <w:rPr>
      <w:rFonts w:ascii="Verdana" w:hAnsi="Verdana"/>
      <w:b/>
      <w:bCs/>
      <w:color w:val="444444"/>
      <w:sz w:val="18"/>
      <w:szCs w:val="18"/>
    </w:rPr>
  </w:style>
  <w:style w:type="character" w:customStyle="1" w:styleId="skypepnhmark">
    <w:name w:val="skype_pnh_mark"/>
    <w:rsid w:val="00D072E4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D072E4"/>
  </w:style>
  <w:style w:type="character" w:customStyle="1" w:styleId="skypepnhcontainer">
    <w:name w:val="skype_pnh_container"/>
    <w:basedOn w:val="a0"/>
    <w:rsid w:val="00D072E4"/>
  </w:style>
  <w:style w:type="character" w:customStyle="1" w:styleId="skypepnhleftspan">
    <w:name w:val="skype_pnh_left_span"/>
    <w:basedOn w:val="a0"/>
    <w:rsid w:val="00D072E4"/>
  </w:style>
  <w:style w:type="character" w:customStyle="1" w:styleId="skypepnhdropartspan">
    <w:name w:val="skype_pnh_dropart_span"/>
    <w:basedOn w:val="a0"/>
    <w:rsid w:val="00D072E4"/>
  </w:style>
  <w:style w:type="character" w:customStyle="1" w:styleId="skypepnhdropartflagspan">
    <w:name w:val="skype_pnh_dropart_flag_span"/>
    <w:basedOn w:val="a0"/>
    <w:rsid w:val="00D072E4"/>
  </w:style>
  <w:style w:type="character" w:customStyle="1" w:styleId="skypepnhtextspan">
    <w:name w:val="skype_pnh_text_span"/>
    <w:basedOn w:val="a0"/>
    <w:rsid w:val="00D072E4"/>
  </w:style>
  <w:style w:type="character" w:customStyle="1" w:styleId="skypepnhrightspan">
    <w:name w:val="skype_pnh_right_span"/>
    <w:basedOn w:val="a0"/>
    <w:rsid w:val="00D072E4"/>
  </w:style>
  <w:style w:type="character" w:customStyle="1" w:styleId="link1">
    <w:name w:val="link1"/>
    <w:rsid w:val="00D072E4"/>
    <w:rPr>
      <w:b/>
      <w:bCs/>
      <w:color w:val="6666FF"/>
    </w:rPr>
  </w:style>
  <w:style w:type="table" w:styleId="a8">
    <w:name w:val="Table Grid"/>
    <w:basedOn w:val="a1"/>
    <w:uiPriority w:val="59"/>
    <w:rsid w:val="00D43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072E4"/>
    <w:pPr>
      <w:spacing w:after="120" w:line="210" w:lineRule="atLeast"/>
      <w:outlineLvl w:val="1"/>
    </w:pPr>
    <w:rPr>
      <w:rFonts w:ascii="Verdana" w:hAnsi="Verdana"/>
      <w:b/>
      <w:bCs/>
      <w:color w:val="4444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60"/>
    </w:pPr>
  </w:style>
  <w:style w:type="character" w:customStyle="1" w:styleId="black1">
    <w:name w:val="black1"/>
    <w:rsid w:val="00222C03"/>
    <w:rPr>
      <w:color w:val="000000"/>
    </w:rPr>
  </w:style>
  <w:style w:type="character" w:customStyle="1" w:styleId="a4">
    <w:name w:val="Текст Знак"/>
    <w:link w:val="a3"/>
    <w:uiPriority w:val="99"/>
    <w:rsid w:val="00222C03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222C03"/>
    <w:pPr>
      <w:spacing w:after="120"/>
    </w:pPr>
  </w:style>
  <w:style w:type="character" w:customStyle="1" w:styleId="20">
    <w:name w:val="Заголовок 2 Знак"/>
    <w:link w:val="2"/>
    <w:uiPriority w:val="9"/>
    <w:rsid w:val="00D072E4"/>
    <w:rPr>
      <w:rFonts w:ascii="Verdana" w:hAnsi="Verdana"/>
      <w:b/>
      <w:bCs/>
      <w:color w:val="444444"/>
      <w:sz w:val="18"/>
      <w:szCs w:val="18"/>
    </w:rPr>
  </w:style>
  <w:style w:type="character" w:customStyle="1" w:styleId="skypepnhmark">
    <w:name w:val="skype_pnh_mark"/>
    <w:rsid w:val="00D072E4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D072E4"/>
  </w:style>
  <w:style w:type="character" w:customStyle="1" w:styleId="skypepnhcontainer">
    <w:name w:val="skype_pnh_container"/>
    <w:basedOn w:val="a0"/>
    <w:rsid w:val="00D072E4"/>
  </w:style>
  <w:style w:type="character" w:customStyle="1" w:styleId="skypepnhleftspan">
    <w:name w:val="skype_pnh_left_span"/>
    <w:basedOn w:val="a0"/>
    <w:rsid w:val="00D072E4"/>
  </w:style>
  <w:style w:type="character" w:customStyle="1" w:styleId="skypepnhdropartspan">
    <w:name w:val="skype_pnh_dropart_span"/>
    <w:basedOn w:val="a0"/>
    <w:rsid w:val="00D072E4"/>
  </w:style>
  <w:style w:type="character" w:customStyle="1" w:styleId="skypepnhdropartflagspan">
    <w:name w:val="skype_pnh_dropart_flag_span"/>
    <w:basedOn w:val="a0"/>
    <w:rsid w:val="00D072E4"/>
  </w:style>
  <w:style w:type="character" w:customStyle="1" w:styleId="skypepnhtextspan">
    <w:name w:val="skype_pnh_text_span"/>
    <w:basedOn w:val="a0"/>
    <w:rsid w:val="00D072E4"/>
  </w:style>
  <w:style w:type="character" w:customStyle="1" w:styleId="skypepnhrightspan">
    <w:name w:val="skype_pnh_right_span"/>
    <w:basedOn w:val="a0"/>
    <w:rsid w:val="00D072E4"/>
  </w:style>
  <w:style w:type="character" w:customStyle="1" w:styleId="link1">
    <w:name w:val="link1"/>
    <w:rsid w:val="00D072E4"/>
    <w:rPr>
      <w:b/>
      <w:bCs/>
      <w:color w:val="6666FF"/>
    </w:rPr>
  </w:style>
  <w:style w:type="table" w:styleId="a8">
    <w:name w:val="Table Grid"/>
    <w:basedOn w:val="a1"/>
    <w:uiPriority w:val="59"/>
    <w:rsid w:val="00D43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Романо-германской филологии</vt:lpstr>
    </vt:vector>
  </TitlesOfParts>
  <Company>ВГУ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Романо-германской филологии</dc:title>
  <dc:creator>Кретов Алексей Александрович</dc:creator>
  <cp:lastModifiedBy>root</cp:lastModifiedBy>
  <cp:revision>2</cp:revision>
  <dcterms:created xsi:type="dcterms:W3CDTF">2017-06-17T07:15:00Z</dcterms:created>
  <dcterms:modified xsi:type="dcterms:W3CDTF">2017-06-17T07:15:00Z</dcterms:modified>
</cp:coreProperties>
</file>